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47D4A" w:rsidR="006F68F3" w:rsidP="00847D4A" w:rsidRDefault="006F68F3" w14:paraId="434b725" w14:textId="434b725">
      <w:pPr>
        <w:autoSpaceDE w:val="false"/>
        <w:autoSpaceDN w:val="false"/>
        <w:adjustRightInd w:val="false"/>
        <w:spacing w:after="0" w:line="240" w:lineRule="auto"/>
        <w15:collapsed w:val="false"/>
        <w:rPr>
          <w:rFonts w:ascii="Arial" w:hAnsi="Arial" w:cs="Arial"/>
          <w:b/>
          <w:bCs/>
          <w:noProof/>
          <w:sz w:val="24"/>
          <w:szCs w:val="24"/>
        </w:rPr>
      </w:pPr>
      <w:bookmarkStart w:name="_GoBack" w:id="0"/>
      <w:bookmarkEnd w:id="0"/>
      <w:r w:rsidRPr="00847D4A">
        <w:rPr>
          <w:rFonts w:ascii="Arial" w:hAnsi="Arial" w:cs="Arial"/>
          <w:noProof/>
          <w:sz w:val="24"/>
          <w:szCs w:val="24"/>
        </w:rPr>
        <w:t xml:space="preserve">              </w:t>
      </w:r>
      <w:r w:rsidRPr="00847D4A" w:rsidR="008F77A0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885190" cy="76073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D4A">
        <w:rPr>
          <w:rFonts w:ascii="Arial" w:hAnsi="Arial" w:cs="Arial"/>
          <w:b/>
          <w:bCs/>
          <w:noProof/>
          <w:sz w:val="24"/>
          <w:szCs w:val="24"/>
        </w:rPr>
        <w:tab/>
      </w:r>
      <w:r w:rsidRPr="00847D4A">
        <w:rPr>
          <w:rFonts w:ascii="Arial" w:hAnsi="Arial" w:cs="Arial"/>
          <w:b/>
          <w:bCs/>
          <w:noProof/>
          <w:sz w:val="24"/>
          <w:szCs w:val="24"/>
        </w:rPr>
        <w:tab/>
      </w:r>
      <w:r w:rsidRPr="00847D4A">
        <w:rPr>
          <w:rFonts w:ascii="Arial" w:hAnsi="Arial" w:cs="Arial"/>
          <w:b/>
          <w:bCs/>
          <w:noProof/>
          <w:sz w:val="24"/>
          <w:szCs w:val="24"/>
        </w:rPr>
        <w:tab/>
      </w:r>
      <w:r w:rsidRPr="00847D4A">
        <w:rPr>
          <w:rFonts w:ascii="Arial" w:hAnsi="Arial" w:cs="Arial"/>
          <w:b/>
          <w:bCs/>
          <w:noProof/>
          <w:sz w:val="24"/>
          <w:szCs w:val="24"/>
        </w:rPr>
        <w:tab/>
      </w:r>
      <w:r w:rsidRPr="00847D4A">
        <w:rPr>
          <w:rFonts w:ascii="Arial" w:hAnsi="Arial" w:cs="Arial"/>
          <w:b/>
          <w:bCs/>
          <w:noProof/>
          <w:sz w:val="24"/>
          <w:szCs w:val="24"/>
        </w:rPr>
        <w:tab/>
      </w:r>
      <w:r w:rsidRPr="00847D4A">
        <w:rPr>
          <w:rFonts w:ascii="Arial" w:hAnsi="Arial" w:cs="Arial"/>
          <w:b/>
          <w:bCs/>
          <w:noProof/>
          <w:sz w:val="24"/>
          <w:szCs w:val="24"/>
        </w:rPr>
        <w:tab/>
      </w:r>
      <w:r w:rsidRPr="00847D4A">
        <w:rPr>
          <w:rFonts w:ascii="Arial" w:hAnsi="Arial" w:cs="Arial"/>
          <w:b/>
          <w:bCs/>
          <w:noProof/>
          <w:sz w:val="24"/>
          <w:szCs w:val="24"/>
        </w:rPr>
        <w:tab/>
        <w:t xml:space="preserve">             </w:t>
      </w:r>
    </w:p>
    <w:p w:rsidRPr="00847D4A" w:rsidR="006F68F3" w:rsidP="00847D4A" w:rsidRDefault="006F68F3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bCs/>
          <w:noProof/>
          <w:sz w:val="24"/>
          <w:szCs w:val="24"/>
        </w:rPr>
      </w:pPr>
      <w:r w:rsidRPr="00847D4A">
        <w:rPr>
          <w:rFonts w:ascii="Arial" w:hAnsi="Arial" w:cs="Arial"/>
          <w:b/>
          <w:bCs/>
          <w:noProof/>
          <w:sz w:val="24"/>
          <w:szCs w:val="24"/>
        </w:rPr>
        <w:t>REPUBLIKA HRVATSKA</w:t>
      </w:r>
    </w:p>
    <w:p w:rsidRPr="00847D4A" w:rsidR="006F68F3" w:rsidP="00847D4A" w:rsidRDefault="007302BF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bCs/>
          <w:noProof/>
          <w:sz w:val="24"/>
          <w:szCs w:val="24"/>
        </w:rPr>
      </w:pPr>
      <w:r w:rsidRPr="00847D4A">
        <w:rPr>
          <w:rFonts w:ascii="Arial" w:hAnsi="Arial" w:cs="Arial"/>
          <w:b/>
          <w:bCs/>
          <w:noProof/>
          <w:sz w:val="24"/>
          <w:szCs w:val="24"/>
        </w:rPr>
        <w:t>OPĆINSKI SUD U CRIKVENICI</w:t>
      </w:r>
    </w:p>
    <w:p w:rsidRPr="00847D4A" w:rsidR="00EA1620" w:rsidP="00847D4A" w:rsidRDefault="006F68F3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bCs/>
          <w:noProof/>
          <w:sz w:val="24"/>
          <w:szCs w:val="24"/>
        </w:rPr>
      </w:pPr>
      <w:r w:rsidRPr="00847D4A">
        <w:rPr>
          <w:rFonts w:ascii="Arial" w:hAnsi="Arial" w:cs="Arial"/>
          <w:b/>
          <w:bCs/>
          <w:noProof/>
          <w:sz w:val="24"/>
          <w:szCs w:val="24"/>
        </w:rPr>
        <w:t>STALNA SLUŽBA U KRKU</w:t>
      </w:r>
    </w:p>
    <w:p w:rsidRPr="00847D4A" w:rsidR="00EA1620" w:rsidP="00847D4A" w:rsidRDefault="007302BF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bCs/>
          <w:noProof/>
          <w:sz w:val="24"/>
          <w:szCs w:val="24"/>
        </w:rPr>
      </w:pPr>
      <w:r w:rsidRPr="00847D4A">
        <w:rPr>
          <w:rFonts w:ascii="Arial" w:hAnsi="Arial" w:cs="Arial"/>
          <w:b/>
          <w:bCs/>
          <w:noProof/>
          <w:sz w:val="24"/>
          <w:szCs w:val="24"/>
        </w:rPr>
        <w:t>PREKRŠAJNI ODJEL</w:t>
      </w:r>
    </w:p>
    <w:p w:rsidRPr="00847D4A" w:rsidR="008D2964" w:rsidP="00847D4A" w:rsidRDefault="007302BF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bCs/>
          <w:noProof/>
          <w:sz w:val="24"/>
          <w:szCs w:val="24"/>
        </w:rPr>
      </w:pPr>
      <w:r w:rsidRPr="00847D4A">
        <w:rPr>
          <w:rFonts w:ascii="Arial" w:hAnsi="Arial" w:cs="Arial"/>
          <w:b/>
          <w:bCs/>
          <w:noProof/>
          <w:sz w:val="24"/>
          <w:szCs w:val="24"/>
        </w:rPr>
        <w:t>T</w:t>
      </w:r>
      <w:r w:rsidRPr="00847D4A" w:rsidR="00EA1620">
        <w:rPr>
          <w:rFonts w:ascii="Arial" w:hAnsi="Arial" w:cs="Arial"/>
          <w:b/>
          <w:bCs/>
          <w:noProof/>
          <w:sz w:val="24"/>
          <w:szCs w:val="24"/>
        </w:rPr>
        <w:t>rg Josipa bana Jelačić 5, Krk</w:t>
      </w:r>
      <w:r w:rsidRPr="00847D4A">
        <w:rPr>
          <w:rFonts w:ascii="Arial" w:hAnsi="Arial" w:cs="Arial"/>
          <w:noProof/>
          <w:sz w:val="24"/>
          <w:szCs w:val="24"/>
        </w:rPr>
        <w:t xml:space="preserve">   </w:t>
      </w:r>
      <w:r w:rsidRPr="00847D4A" w:rsidR="003750DA">
        <w:rPr>
          <w:rFonts w:ascii="Arial" w:hAnsi="Arial" w:cs="Arial"/>
          <w:noProof/>
          <w:sz w:val="24"/>
          <w:szCs w:val="24"/>
        </w:rPr>
        <w:t xml:space="preserve">   </w:t>
      </w:r>
      <w:r w:rsidRPr="00847D4A" w:rsidR="008469E4">
        <w:rPr>
          <w:rFonts w:ascii="Arial" w:hAnsi="Arial" w:cs="Arial"/>
          <w:noProof/>
          <w:sz w:val="24"/>
          <w:szCs w:val="24"/>
        </w:rPr>
        <w:tab/>
      </w:r>
      <w:r w:rsidRPr="00847D4A" w:rsidR="008469E4">
        <w:rPr>
          <w:rFonts w:ascii="Arial" w:hAnsi="Arial" w:cs="Arial"/>
          <w:noProof/>
          <w:sz w:val="24"/>
          <w:szCs w:val="24"/>
        </w:rPr>
        <w:tab/>
      </w:r>
      <w:r w:rsidRPr="00847D4A" w:rsidR="006A10F7">
        <w:rPr>
          <w:rFonts w:ascii="Arial" w:hAnsi="Arial" w:cs="Arial"/>
          <w:noProof/>
          <w:sz w:val="24"/>
          <w:szCs w:val="24"/>
        </w:rPr>
        <w:tab/>
      </w:r>
      <w:r w:rsidRPr="00847D4A" w:rsidR="00967C57">
        <w:rPr>
          <w:rFonts w:ascii="Arial" w:hAnsi="Arial" w:cs="Arial"/>
          <w:b/>
          <w:noProof/>
          <w:sz w:val="24"/>
          <w:szCs w:val="24"/>
        </w:rPr>
        <w:t>Poslovni broj</w:t>
      </w:r>
      <w:r w:rsidRPr="00847D4A" w:rsidR="00676F82">
        <w:rPr>
          <w:rFonts w:ascii="Arial" w:hAnsi="Arial" w:cs="Arial"/>
          <w:b/>
          <w:bCs/>
          <w:noProof/>
          <w:sz w:val="24"/>
          <w:szCs w:val="24"/>
        </w:rPr>
        <w:t xml:space="preserve">: </w:t>
      </w:r>
      <w:r w:rsidRPr="00847D4A" w:rsidR="006F68F3">
        <w:rPr>
          <w:rFonts w:ascii="Arial" w:hAnsi="Arial" w:cs="Arial"/>
          <w:b/>
          <w:bCs/>
          <w:noProof/>
          <w:sz w:val="24"/>
          <w:szCs w:val="24"/>
        </w:rPr>
        <w:t>Pp</w:t>
      </w:r>
      <w:r w:rsidRPr="00847D4A" w:rsidR="008D2964">
        <w:rPr>
          <w:rFonts w:ascii="Arial" w:hAnsi="Arial" w:cs="Arial"/>
          <w:b/>
          <w:bCs/>
          <w:noProof/>
          <w:sz w:val="24"/>
          <w:szCs w:val="24"/>
        </w:rPr>
        <w:t>-</w:t>
      </w:r>
      <w:r w:rsidR="008157E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AE2263">
        <w:rPr>
          <w:rFonts w:ascii="Arial" w:hAnsi="Arial" w:cs="Arial"/>
          <w:b/>
          <w:bCs/>
          <w:noProof/>
          <w:sz w:val="24"/>
          <w:szCs w:val="24"/>
        </w:rPr>
        <w:t>1281</w:t>
      </w:r>
      <w:r w:rsidR="00EE6C8D">
        <w:rPr>
          <w:rFonts w:ascii="Arial" w:hAnsi="Arial" w:cs="Arial"/>
          <w:b/>
          <w:bCs/>
          <w:noProof/>
          <w:sz w:val="24"/>
          <w:szCs w:val="24"/>
        </w:rPr>
        <w:t>/202</w:t>
      </w:r>
      <w:r w:rsidR="00AE2263">
        <w:rPr>
          <w:rFonts w:ascii="Arial" w:hAnsi="Arial" w:cs="Arial"/>
          <w:b/>
          <w:bCs/>
          <w:noProof/>
          <w:sz w:val="24"/>
          <w:szCs w:val="24"/>
        </w:rPr>
        <w:t>5</w:t>
      </w:r>
      <w:r w:rsidR="00EE6C8D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Pr="00847D4A" w:rsidR="00F4583D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Pr="00847D4A" w:rsidR="00D91DB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Pr="00847D4A" w:rsidR="00927A54">
        <w:rPr>
          <w:rFonts w:ascii="Arial" w:hAnsi="Arial" w:cs="Arial"/>
          <w:b/>
          <w:bCs/>
          <w:noProof/>
          <w:sz w:val="24"/>
          <w:szCs w:val="24"/>
        </w:rPr>
        <w:t xml:space="preserve">   </w:t>
      </w:r>
    </w:p>
    <w:p w:rsidRPr="00847D4A" w:rsidR="008D2964" w:rsidP="00847D4A" w:rsidRDefault="008D2964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bCs/>
          <w:noProof/>
          <w:sz w:val="24"/>
          <w:szCs w:val="24"/>
        </w:rPr>
      </w:pPr>
    </w:p>
    <w:p w:rsidR="00887F75" w:rsidP="00847D4A" w:rsidRDefault="00887F75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bCs/>
          <w:noProof/>
          <w:sz w:val="24"/>
          <w:szCs w:val="24"/>
        </w:rPr>
      </w:pPr>
    </w:p>
    <w:p w:rsidR="00E13E7D" w:rsidP="00847D4A" w:rsidRDefault="00E13E7D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bCs/>
          <w:noProof/>
          <w:sz w:val="24"/>
          <w:szCs w:val="24"/>
        </w:rPr>
      </w:pPr>
    </w:p>
    <w:p w:rsidRPr="00847D4A" w:rsidR="00082C1F" w:rsidP="00847D4A" w:rsidRDefault="00082C1F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bCs/>
          <w:noProof/>
          <w:sz w:val="24"/>
          <w:szCs w:val="24"/>
        </w:rPr>
      </w:pPr>
    </w:p>
    <w:p w:rsidRPr="00847D4A" w:rsidR="006F68F3" w:rsidP="00847D4A" w:rsidRDefault="006F68F3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47D4A">
        <w:rPr>
          <w:rFonts w:ascii="Arial" w:hAnsi="Arial" w:cs="Arial"/>
          <w:b/>
          <w:bCs/>
          <w:sz w:val="24"/>
          <w:szCs w:val="24"/>
        </w:rPr>
        <w:t>U  I M E  R E P U B L I K E  H R V A T S K E</w:t>
      </w:r>
    </w:p>
    <w:p w:rsidRPr="00847D4A" w:rsidR="006F68F3" w:rsidP="00847D4A" w:rsidRDefault="006F68F3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47D4A">
        <w:rPr>
          <w:rFonts w:ascii="Arial" w:hAnsi="Arial" w:cs="Arial"/>
          <w:b/>
          <w:bCs/>
          <w:sz w:val="24"/>
          <w:szCs w:val="24"/>
        </w:rPr>
        <w:t>P R E S U D A</w:t>
      </w:r>
    </w:p>
    <w:p w:rsidRPr="00847D4A" w:rsidR="006F68F3" w:rsidP="00847D4A" w:rsidRDefault="006F68F3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E5D57" w:rsidR="007C6954" w:rsidP="007C6954" w:rsidRDefault="00916F3A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rPr>
          <w:rFonts w:ascii="Arial" w:hAnsi="Arial" w:cs="Arial"/>
          <w:noProof/>
          <w:sz w:val="24"/>
          <w:szCs w:val="24"/>
        </w:rPr>
      </w:pPr>
      <w:r w:rsidRPr="003E5D57">
        <w:rPr>
          <w:rFonts w:ascii="Arial" w:hAnsi="Arial" w:cs="Arial"/>
          <w:sz w:val="24"/>
          <w:szCs w:val="24"/>
        </w:rPr>
        <w:t xml:space="preserve">Općinski sud u Crikvenici, Stalna služba u Krku, Prekršajni odjel, po sucu Branki Kolač, uz sudjelovanje </w:t>
      </w:r>
      <w:r>
        <w:rPr>
          <w:rFonts w:ascii="Arial" w:hAnsi="Arial" w:cs="Arial"/>
          <w:sz w:val="24"/>
          <w:szCs w:val="24"/>
        </w:rPr>
        <w:t>Romane Bunčić</w:t>
      </w:r>
      <w:r w:rsidRPr="003E5D57">
        <w:rPr>
          <w:rFonts w:ascii="Arial" w:hAnsi="Arial" w:cs="Arial"/>
          <w:sz w:val="24"/>
          <w:szCs w:val="24"/>
        </w:rPr>
        <w:t xml:space="preserve"> kao zapisničara u prekršajnom predmetu protiv </w:t>
      </w:r>
      <w:r w:rsidRPr="003E5D57" w:rsidR="007C6954">
        <w:rPr>
          <w:rFonts w:ascii="Arial" w:hAnsi="Arial" w:cs="Arial"/>
          <w:sz w:val="24"/>
          <w:szCs w:val="24"/>
        </w:rPr>
        <w:t>okrivljenika</w:t>
      </w:r>
      <w:r w:rsidR="007C6954">
        <w:rPr>
          <w:rFonts w:ascii="Arial" w:hAnsi="Arial" w:cs="Arial"/>
          <w:sz w:val="24"/>
          <w:szCs w:val="24"/>
        </w:rPr>
        <w:t xml:space="preserve"> JELENE ĐURĐICE SALKANOVIĆ </w:t>
      </w:r>
      <w:r w:rsidRPr="00C74036" w:rsidR="007C6954">
        <w:rPr>
          <w:rFonts w:ascii="Arial" w:hAnsi="Arial" w:cs="Arial"/>
          <w:noProof/>
          <w:sz w:val="24"/>
          <w:szCs w:val="24"/>
        </w:rPr>
        <w:t xml:space="preserve">radi prekršaja iz članka </w:t>
      </w:r>
      <w:r w:rsidR="007C6954">
        <w:rPr>
          <w:rFonts w:ascii="Arial" w:hAnsi="Arial" w:cs="Arial"/>
          <w:noProof/>
          <w:sz w:val="24"/>
          <w:szCs w:val="24"/>
        </w:rPr>
        <w:t xml:space="preserve">199. stavak 8. </w:t>
      </w:r>
      <w:r w:rsidRPr="00C74036" w:rsidR="007C6954">
        <w:rPr>
          <w:rFonts w:ascii="Arial" w:hAnsi="Arial" w:cs="Arial"/>
          <w:noProof/>
          <w:sz w:val="24"/>
          <w:szCs w:val="24"/>
        </w:rPr>
        <w:t xml:space="preserve">Zakona o sigurnosti prometa na cestama, </w:t>
      </w:r>
      <w:r w:rsidRPr="00C74036" w:rsidR="007C6954">
        <w:rPr>
          <w:rFonts w:ascii="Arial" w:hAnsi="Arial" w:cs="Arial"/>
          <w:sz w:val="24"/>
          <w:szCs w:val="24"/>
        </w:rPr>
        <w:t xml:space="preserve">povodom </w:t>
      </w:r>
      <w:r w:rsidR="007C6954">
        <w:rPr>
          <w:rFonts w:ascii="Arial" w:hAnsi="Arial" w:cs="Arial"/>
          <w:sz w:val="24"/>
          <w:szCs w:val="24"/>
        </w:rPr>
        <w:t xml:space="preserve">optužnog prijedloga </w:t>
      </w:r>
      <w:r w:rsidRPr="00C74036" w:rsidR="007C6954">
        <w:rPr>
          <w:rFonts w:ascii="Arial" w:hAnsi="Arial" w:cs="Arial"/>
          <w:sz w:val="24"/>
          <w:szCs w:val="24"/>
        </w:rPr>
        <w:t xml:space="preserve">Policijske postaje Krk, </w:t>
      </w:r>
      <w:r w:rsidR="007C6954">
        <w:rPr>
          <w:rFonts w:ascii="Arial" w:hAnsi="Arial" w:cs="Arial"/>
          <w:sz w:val="24"/>
          <w:szCs w:val="24"/>
        </w:rPr>
        <w:t>klasa 211-07/25-5/16704 od 08.10.2025.</w:t>
      </w:r>
      <w:r w:rsidRPr="00C74036" w:rsidR="007C6954">
        <w:rPr>
          <w:rFonts w:ascii="Arial" w:hAnsi="Arial" w:cs="Arial"/>
          <w:sz w:val="24"/>
          <w:szCs w:val="24"/>
        </w:rPr>
        <w:t xml:space="preserve"> </w:t>
      </w:r>
    </w:p>
    <w:p w:rsidR="00082C1F" w:rsidP="007C6954" w:rsidRDefault="00082C1F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3E5D57">
        <w:rPr>
          <w:rFonts w:ascii="Arial" w:hAnsi="Arial" w:eastAsia="Times New Roman" w:cs="Arial"/>
          <w:noProof/>
          <w:sz w:val="24"/>
          <w:szCs w:val="24"/>
          <w:lang w:eastAsia="hr-HR"/>
        </w:rPr>
        <w:t>Temeljem</w:t>
      </w:r>
      <w:r w:rsidRPr="003E5D57">
        <w:rPr>
          <w:rFonts w:ascii="Arial" w:hAnsi="Arial" w:cs="Arial"/>
          <w:sz w:val="24"/>
          <w:szCs w:val="24"/>
        </w:rPr>
        <w:t xml:space="preserve"> članka 183 Prekršajnog zakona</w:t>
      </w:r>
    </w:p>
    <w:p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ind w:left="3528" w:firstLine="1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p</w:t>
      </w:r>
      <w:r w:rsidRPr="00547580">
        <w:rPr>
          <w:rFonts w:ascii="Arial" w:hAnsi="Arial" w:cs="Arial"/>
          <w:b/>
          <w:sz w:val="24"/>
          <w:szCs w:val="24"/>
        </w:rPr>
        <w:t>resudio</w:t>
      </w:r>
      <w:r>
        <w:rPr>
          <w:rFonts w:ascii="Arial" w:hAnsi="Arial" w:cs="Arial"/>
          <w:b/>
          <w:sz w:val="24"/>
          <w:szCs w:val="24"/>
        </w:rPr>
        <w:t xml:space="preserve">  j</w:t>
      </w:r>
      <w:r w:rsidRPr="00547580">
        <w:rPr>
          <w:rFonts w:ascii="Arial" w:hAnsi="Arial" w:cs="Arial"/>
          <w:b/>
          <w:sz w:val="24"/>
          <w:szCs w:val="24"/>
        </w:rPr>
        <w:t>e</w:t>
      </w:r>
    </w:p>
    <w:p w:rsidRPr="00C44A81" w:rsidR="00C44A81" w:rsidP="00C44A81" w:rsidRDefault="00C44A81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rPr>
          <w:rFonts w:ascii="Arial" w:hAnsi="Arial" w:cs="Arial"/>
          <w:bCs/>
          <w:noProof/>
          <w:sz w:val="24"/>
          <w:szCs w:val="24"/>
        </w:rPr>
      </w:pPr>
    </w:p>
    <w:p w:rsidRPr="00DB60C8" w:rsidR="007C6954" w:rsidP="007C6954" w:rsidRDefault="007C6954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eastAsia="Times New Roman" w:cs="Arial"/>
          <w:noProof/>
          <w:sz w:val="24"/>
          <w:szCs w:val="24"/>
          <w:lang w:eastAsia="hr-HR"/>
        </w:rPr>
      </w:pPr>
      <w:r w:rsidRPr="00DB60C8">
        <w:rPr>
          <w:rFonts w:ascii="Arial" w:hAnsi="Arial" w:eastAsia="Times New Roman" w:cs="Arial"/>
          <w:noProof/>
          <w:sz w:val="24"/>
          <w:szCs w:val="24"/>
          <w:lang w:eastAsia="hr-HR"/>
        </w:rPr>
        <w:t>Okrivljenik JELENA ĐURĐICA SALKANOVIĆ, kći Milana , majka Astrid, rođ. Grasse, OIB : 53875658337, rođena 27.02.1985. godine  u Monchengladbach,  Republika Njemačka,  s prebivalištem u Puntu, ulica Ruđera Boškovića 8 , nezaposlena, uzdržava se od pomoći roditelja, rastavljena, bez djece, VSS, hotelijerski tehničar, pismena , prekršajno neosuđivana i kazneno neosuđivana, ne vo</w:t>
      </w:r>
      <w:r>
        <w:rPr>
          <w:rFonts w:ascii="Arial" w:hAnsi="Arial" w:eastAsia="Times New Roman" w:cs="Arial"/>
          <w:noProof/>
          <w:sz w:val="24"/>
          <w:szCs w:val="24"/>
          <w:lang w:eastAsia="hr-HR"/>
        </w:rPr>
        <w:t>di se drugi postupak protiv nje</w:t>
      </w:r>
      <w:r w:rsidRPr="00DB60C8">
        <w:rPr>
          <w:rFonts w:ascii="Arial" w:hAnsi="Arial" w:eastAsia="Times New Roman" w:cs="Arial"/>
          <w:noProof/>
          <w:sz w:val="24"/>
          <w:szCs w:val="24"/>
          <w:lang w:eastAsia="hr-HR"/>
        </w:rPr>
        <w:t xml:space="preserve">  </w:t>
      </w:r>
    </w:p>
    <w:p w:rsidRPr="00340C6D" w:rsidR="00916F3A" w:rsidP="00916F3A" w:rsidRDefault="00916F3A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16F3A" w:rsidP="00916F3A" w:rsidRDefault="00916F3A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Arial" w:hAnsi="Arial" w:cs="Arial"/>
          <w:b/>
          <w:sz w:val="24"/>
          <w:szCs w:val="24"/>
        </w:rPr>
      </w:pPr>
      <w:r w:rsidRPr="00340C6D">
        <w:rPr>
          <w:rFonts w:ascii="Arial" w:hAnsi="Arial" w:cs="Arial"/>
          <w:sz w:val="24"/>
          <w:szCs w:val="24"/>
        </w:rPr>
        <w:t xml:space="preserve">  </w:t>
      </w:r>
      <w:r w:rsidRPr="00340C6D">
        <w:rPr>
          <w:rFonts w:ascii="Arial" w:hAnsi="Arial" w:cs="Arial"/>
          <w:sz w:val="24"/>
          <w:szCs w:val="24"/>
        </w:rPr>
        <w:tab/>
      </w:r>
      <w:r w:rsidRPr="00340C6D">
        <w:rPr>
          <w:rFonts w:ascii="Arial" w:hAnsi="Arial" w:cs="Arial"/>
          <w:sz w:val="24"/>
          <w:szCs w:val="24"/>
        </w:rPr>
        <w:tab/>
      </w:r>
      <w:r w:rsidRPr="00340C6D">
        <w:rPr>
          <w:rFonts w:ascii="Arial" w:hAnsi="Arial" w:cs="Arial"/>
          <w:sz w:val="24"/>
          <w:szCs w:val="24"/>
        </w:rPr>
        <w:tab/>
      </w:r>
      <w:r w:rsidRPr="00340C6D">
        <w:rPr>
          <w:rFonts w:ascii="Arial" w:hAnsi="Arial" w:cs="Arial"/>
          <w:sz w:val="24"/>
          <w:szCs w:val="24"/>
        </w:rPr>
        <w:tab/>
        <w:t xml:space="preserve">      </w:t>
      </w:r>
      <w:r w:rsidRPr="00340C6D">
        <w:rPr>
          <w:rFonts w:ascii="Arial" w:hAnsi="Arial" w:cs="Arial"/>
          <w:b/>
          <w:sz w:val="24"/>
          <w:szCs w:val="24"/>
        </w:rPr>
        <w:t>k r i v</w:t>
      </w:r>
      <w:r w:rsidR="00AE2263">
        <w:rPr>
          <w:rFonts w:ascii="Arial" w:hAnsi="Arial" w:cs="Arial"/>
          <w:b/>
          <w:sz w:val="24"/>
          <w:szCs w:val="24"/>
        </w:rPr>
        <w:t xml:space="preserve"> a</w:t>
      </w:r>
      <w:r>
        <w:rPr>
          <w:rFonts w:ascii="Arial" w:hAnsi="Arial" w:cs="Arial"/>
          <w:b/>
          <w:sz w:val="24"/>
          <w:szCs w:val="24"/>
        </w:rPr>
        <w:t xml:space="preserve">   j e  </w:t>
      </w:r>
    </w:p>
    <w:p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Times New Roman" w:cs="Arial"/>
          <w:bCs/>
          <w:noProof/>
          <w:sz w:val="24"/>
          <w:szCs w:val="24"/>
          <w:lang w:eastAsia="hr-HR"/>
        </w:rPr>
      </w:pPr>
    </w:p>
    <w:p w:rsidR="00916F3A" w:rsidP="00916F3A" w:rsidRDefault="00916F3A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Arial" w:hAnsi="Arial" w:cs="Arial"/>
          <w:sz w:val="24"/>
          <w:szCs w:val="24"/>
          <w:lang w:eastAsia="hr-HR"/>
        </w:rPr>
      </w:pPr>
      <w:r w:rsidRPr="00977D2F">
        <w:rPr>
          <w:rFonts w:ascii="Arial" w:hAnsi="Arial" w:cs="Arial"/>
          <w:sz w:val="24"/>
          <w:szCs w:val="24"/>
          <w:lang w:eastAsia="hr-HR"/>
        </w:rPr>
        <w:t xml:space="preserve">što </w:t>
      </w:r>
      <w:r>
        <w:rPr>
          <w:rFonts w:ascii="Arial" w:hAnsi="Arial" w:cs="Arial"/>
          <w:sz w:val="24"/>
          <w:szCs w:val="24"/>
          <w:lang w:eastAsia="hr-HR"/>
        </w:rPr>
        <w:t>je</w:t>
      </w:r>
      <w:r w:rsidRPr="00977D2F">
        <w:rPr>
          <w:rFonts w:ascii="Arial" w:hAnsi="Arial" w:cs="Arial"/>
          <w:sz w:val="24"/>
          <w:szCs w:val="24"/>
          <w:lang w:eastAsia="hr-HR"/>
        </w:rPr>
        <w:t>:</w:t>
      </w:r>
    </w:p>
    <w:p w:rsidR="00C44A81" w:rsidP="00847D4A" w:rsidRDefault="00C44A8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C6954" w:rsidP="007C6954" w:rsidRDefault="007C6954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dana 25.09.2025. u 05,55 sati, na DC 102 – Kraljevica (A7/DC8)-Krk-</w:t>
      </w:r>
      <w:proofErr w:type="spellStart"/>
      <w:r>
        <w:rPr>
          <w:rFonts w:ascii="Arial" w:hAnsi="Arial" w:cs="Arial"/>
          <w:sz w:val="24"/>
          <w:szCs w:val="24"/>
          <w:lang w:eastAsia="hr-HR"/>
        </w:rPr>
        <w:t>Jurandvor</w:t>
      </w:r>
      <w:proofErr w:type="spellEnd"/>
      <w:r>
        <w:rPr>
          <w:rFonts w:ascii="Arial" w:hAnsi="Arial" w:cs="Arial"/>
          <w:sz w:val="24"/>
          <w:szCs w:val="24"/>
          <w:lang w:eastAsia="hr-HR"/>
        </w:rPr>
        <w:t xml:space="preserve">, dionica D103,-D104, Općina </w:t>
      </w:r>
      <w:proofErr w:type="spellStart"/>
      <w:r>
        <w:rPr>
          <w:rFonts w:ascii="Arial" w:hAnsi="Arial" w:cs="Arial"/>
          <w:sz w:val="24"/>
          <w:szCs w:val="24"/>
          <w:lang w:eastAsia="hr-HR"/>
        </w:rPr>
        <w:t>Malinska</w:t>
      </w:r>
      <w:proofErr w:type="spellEnd"/>
      <w:r>
        <w:rPr>
          <w:rFonts w:ascii="Arial" w:hAnsi="Arial" w:cs="Arial"/>
          <w:sz w:val="24"/>
          <w:szCs w:val="24"/>
          <w:lang w:eastAsia="hr-HR"/>
        </w:rPr>
        <w:t xml:space="preserve"> - </w:t>
      </w:r>
      <w:proofErr w:type="spellStart"/>
      <w:r>
        <w:rPr>
          <w:rFonts w:ascii="Arial" w:hAnsi="Arial" w:cs="Arial"/>
          <w:sz w:val="24"/>
          <w:szCs w:val="24"/>
          <w:lang w:eastAsia="hr-HR"/>
        </w:rPr>
        <w:t>Dubašnica</w:t>
      </w:r>
      <w:proofErr w:type="spellEnd"/>
      <w:r>
        <w:rPr>
          <w:rFonts w:ascii="Arial" w:hAnsi="Arial" w:cs="Arial"/>
          <w:sz w:val="24"/>
          <w:szCs w:val="24"/>
          <w:lang w:eastAsia="hr-HR"/>
        </w:rPr>
        <w:t>, upravljala osobnim automobilom registarske oznake broja RI 5584-N, pod utjecajem alkohola pri koncentraciji od 02,11 g/kg</w:t>
      </w:r>
      <w:r w:rsidR="00AE2263">
        <w:rPr>
          <w:rFonts w:ascii="Arial" w:hAnsi="Arial" w:cs="Arial"/>
          <w:sz w:val="24"/>
          <w:szCs w:val="24"/>
          <w:lang w:eastAsia="hr-HR"/>
        </w:rPr>
        <w:t>.</w:t>
      </w:r>
    </w:p>
    <w:p w:rsidR="007C6954" w:rsidP="007C6954" w:rsidRDefault="007C6954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Suprotno odredbi čl. 199 stavka 2 Zakona o sigurnosti prometa na cestama a kažnjivo po članku 198. članak 8. istog Zakona.</w:t>
      </w:r>
    </w:p>
    <w:p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bCs/>
          <w:noProof/>
          <w:sz w:val="24"/>
          <w:szCs w:val="24"/>
          <w:lang w:eastAsia="hr-HR"/>
        </w:rPr>
      </w:pPr>
    </w:p>
    <w:p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bCs/>
          <w:noProof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noProof/>
          <w:sz w:val="24"/>
          <w:szCs w:val="24"/>
          <w:lang w:eastAsia="hr-HR"/>
        </w:rPr>
        <w:t xml:space="preserve">            </w:t>
      </w:r>
    </w:p>
    <w:p w:rsidR="007C6954" w:rsidP="00916F3A" w:rsidRDefault="007C6954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bCs/>
          <w:noProof/>
          <w:sz w:val="24"/>
          <w:szCs w:val="24"/>
          <w:lang w:eastAsia="hr-HR"/>
        </w:rPr>
      </w:pPr>
    </w:p>
    <w:p w:rsidR="007C6954" w:rsidP="00916F3A" w:rsidRDefault="007C6954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bCs/>
          <w:noProof/>
          <w:sz w:val="24"/>
          <w:szCs w:val="24"/>
          <w:lang w:eastAsia="hr-HR"/>
        </w:rPr>
      </w:pPr>
    </w:p>
    <w:p w:rsidR="007C6954" w:rsidP="00916F3A" w:rsidRDefault="007C6954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bCs/>
          <w:noProof/>
          <w:sz w:val="24"/>
          <w:szCs w:val="24"/>
          <w:lang w:eastAsia="hr-HR"/>
        </w:rPr>
      </w:pPr>
    </w:p>
    <w:p w:rsidR="007C6954" w:rsidP="00916F3A" w:rsidRDefault="007C6954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bCs/>
          <w:noProof/>
          <w:sz w:val="24"/>
          <w:szCs w:val="24"/>
          <w:lang w:eastAsia="hr-HR"/>
        </w:rPr>
      </w:pPr>
    </w:p>
    <w:p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ind w:left="4956" w:firstLine="708"/>
        <w:jc w:val="center"/>
        <w:rPr>
          <w:rFonts w:ascii="Arial" w:hAnsi="Arial" w:cs="Arial"/>
          <w:b/>
          <w:bCs/>
          <w:noProof/>
          <w:sz w:val="24"/>
          <w:szCs w:val="24"/>
        </w:rPr>
      </w:pPr>
      <w:r w:rsidRPr="00847D4A">
        <w:rPr>
          <w:rFonts w:ascii="Arial" w:hAnsi="Arial" w:cs="Arial"/>
          <w:b/>
          <w:noProof/>
          <w:sz w:val="24"/>
          <w:szCs w:val="24"/>
        </w:rPr>
        <w:lastRenderedPageBreak/>
        <w:t>Poslovni broj</w:t>
      </w:r>
      <w:r w:rsidRPr="00847D4A">
        <w:rPr>
          <w:rFonts w:ascii="Arial" w:hAnsi="Arial" w:cs="Arial"/>
          <w:b/>
          <w:bCs/>
          <w:noProof/>
          <w:sz w:val="24"/>
          <w:szCs w:val="24"/>
        </w:rPr>
        <w:t>: Pp-</w:t>
      </w:r>
      <w:r w:rsidR="00AE2263">
        <w:rPr>
          <w:rFonts w:ascii="Arial" w:hAnsi="Arial" w:cs="Arial"/>
          <w:b/>
          <w:bCs/>
          <w:noProof/>
          <w:sz w:val="24"/>
          <w:szCs w:val="24"/>
        </w:rPr>
        <w:t xml:space="preserve"> 1281/2025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</w:p>
    <w:p w:rsidRPr="00916F3A" w:rsidR="00916F3A" w:rsidP="00916F3A" w:rsidRDefault="00916F3A">
      <w:pPr>
        <w:pStyle w:val="Odlomakpopisa"/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bCs/>
          <w:noProof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noProof/>
          <w:sz w:val="24"/>
          <w:szCs w:val="24"/>
          <w:lang w:eastAsia="hr-HR"/>
        </w:rPr>
        <w:t>2   -</w:t>
      </w:r>
    </w:p>
    <w:p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bCs/>
          <w:noProof/>
          <w:sz w:val="24"/>
          <w:szCs w:val="24"/>
          <w:lang w:eastAsia="hr-HR"/>
        </w:rPr>
      </w:pPr>
    </w:p>
    <w:p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Times New Roman" w:cs="Arial"/>
          <w:bCs/>
          <w:noProof/>
          <w:sz w:val="24"/>
          <w:szCs w:val="24"/>
          <w:lang w:eastAsia="hr-HR"/>
        </w:rPr>
      </w:pPr>
    </w:p>
    <w:p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bCs/>
          <w:noProof/>
          <w:sz w:val="24"/>
          <w:szCs w:val="24"/>
          <w:lang w:eastAsia="hr-HR"/>
        </w:rPr>
      </w:pPr>
    </w:p>
    <w:p w:rsidRPr="00340C6D"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bCs/>
          <w:noProof/>
          <w:sz w:val="24"/>
          <w:szCs w:val="24"/>
          <w:lang w:eastAsia="hr-HR"/>
        </w:rPr>
      </w:pPr>
    </w:p>
    <w:p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noProof/>
          <w:sz w:val="24"/>
          <w:szCs w:val="24"/>
        </w:rPr>
      </w:pPr>
      <w:r w:rsidRPr="00340C6D">
        <w:rPr>
          <w:rFonts w:ascii="Arial" w:hAnsi="Arial" w:cs="Arial"/>
          <w:noProof/>
          <w:sz w:val="24"/>
          <w:szCs w:val="24"/>
        </w:rPr>
        <w:t xml:space="preserve">te </w:t>
      </w:r>
      <w:r>
        <w:rPr>
          <w:rFonts w:ascii="Arial" w:hAnsi="Arial" w:cs="Arial"/>
          <w:noProof/>
          <w:sz w:val="24"/>
          <w:szCs w:val="24"/>
        </w:rPr>
        <w:t xml:space="preserve">mu </w:t>
      </w:r>
      <w:r w:rsidRPr="00340C6D">
        <w:rPr>
          <w:rFonts w:ascii="Arial" w:hAnsi="Arial" w:cs="Arial"/>
          <w:noProof/>
          <w:sz w:val="24"/>
          <w:szCs w:val="24"/>
        </w:rPr>
        <w:t xml:space="preserve">se temeljem istih propisa </w:t>
      </w:r>
    </w:p>
    <w:p w:rsidRPr="00340C6D"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noProof/>
          <w:sz w:val="24"/>
          <w:szCs w:val="24"/>
        </w:rPr>
      </w:pPr>
    </w:p>
    <w:p w:rsidRPr="00D30B23"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b/>
          <w:bCs/>
          <w:noProof/>
          <w:sz w:val="24"/>
          <w:szCs w:val="24"/>
        </w:rPr>
      </w:pPr>
      <w:r w:rsidRPr="00340C6D">
        <w:rPr>
          <w:rFonts w:ascii="Arial" w:hAnsi="Arial" w:cs="Arial"/>
          <w:noProof/>
          <w:sz w:val="24"/>
          <w:szCs w:val="24"/>
        </w:rPr>
        <w:tab/>
      </w:r>
      <w:r w:rsidRPr="00340C6D">
        <w:rPr>
          <w:rFonts w:ascii="Arial" w:hAnsi="Arial" w:cs="Arial"/>
          <w:noProof/>
          <w:sz w:val="24"/>
          <w:szCs w:val="24"/>
        </w:rPr>
        <w:tab/>
      </w:r>
      <w:r w:rsidRPr="00340C6D">
        <w:rPr>
          <w:rFonts w:ascii="Arial" w:hAnsi="Arial" w:cs="Arial"/>
          <w:noProof/>
          <w:sz w:val="24"/>
          <w:szCs w:val="24"/>
        </w:rPr>
        <w:tab/>
      </w:r>
      <w:r w:rsidRPr="00D30B23">
        <w:rPr>
          <w:rFonts w:ascii="Arial" w:hAnsi="Arial" w:cs="Arial"/>
          <w:b/>
          <w:noProof/>
          <w:sz w:val="24"/>
          <w:szCs w:val="24"/>
        </w:rPr>
        <w:tab/>
        <w:t xml:space="preserve">i z </w:t>
      </w:r>
      <w:r w:rsidRPr="00D30B23">
        <w:rPr>
          <w:rFonts w:ascii="Arial" w:hAnsi="Arial" w:cs="Arial"/>
          <w:b/>
          <w:bCs/>
          <w:noProof/>
          <w:sz w:val="24"/>
          <w:szCs w:val="24"/>
        </w:rPr>
        <w:t xml:space="preserve">r i č e    </w:t>
      </w:r>
    </w:p>
    <w:p w:rsidRPr="00340C6D"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b/>
          <w:bCs/>
          <w:noProof/>
          <w:sz w:val="24"/>
          <w:szCs w:val="24"/>
        </w:rPr>
      </w:pPr>
    </w:p>
    <w:p w:rsidR="00916F3A" w:rsidP="00853108" w:rsidRDefault="00916F3A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b/>
          <w:bCs/>
          <w:noProof/>
          <w:sz w:val="24"/>
          <w:szCs w:val="24"/>
        </w:rPr>
      </w:pPr>
      <w:r w:rsidRPr="00340C6D">
        <w:rPr>
          <w:rFonts w:ascii="Arial" w:hAnsi="Arial" w:cs="Arial"/>
          <w:b/>
          <w:bCs/>
          <w:noProof/>
          <w:sz w:val="24"/>
          <w:szCs w:val="24"/>
        </w:rPr>
        <w:t xml:space="preserve">novčana kazna u iznosu od 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1.320,00 eura ( tisućutristodvadeset eura) </w:t>
      </w:r>
    </w:p>
    <w:p w:rsidR="00916F3A" w:rsidP="00853108" w:rsidRDefault="00916F3A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b/>
          <w:bCs/>
          <w:noProof/>
          <w:sz w:val="24"/>
          <w:szCs w:val="24"/>
        </w:rPr>
      </w:pPr>
    </w:p>
    <w:p w:rsidR="007C6954" w:rsidP="00853108" w:rsidRDefault="00916F3A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bCs/>
          <w:noProof/>
          <w:sz w:val="24"/>
          <w:szCs w:val="24"/>
        </w:rPr>
      </w:pPr>
      <w:r w:rsidRPr="00340C6D">
        <w:rPr>
          <w:rFonts w:ascii="Arial" w:hAnsi="Arial" w:cs="Arial"/>
          <w:b/>
          <w:bCs/>
          <w:noProof/>
          <w:sz w:val="24"/>
          <w:szCs w:val="24"/>
        </w:rPr>
        <w:tab/>
      </w:r>
      <w:r w:rsidRPr="00B27391" w:rsidR="007C6954">
        <w:rPr>
          <w:rFonts w:ascii="Arial" w:hAnsi="Arial" w:cs="Arial"/>
          <w:bCs/>
          <w:noProof/>
          <w:sz w:val="24"/>
          <w:szCs w:val="24"/>
        </w:rPr>
        <w:t>Okrivljeniku se vrijeme za koje je bio smješten u posebnu prostoriju do prestanka djelovanja opojnog sre</w:t>
      </w:r>
      <w:r w:rsidR="007C6954">
        <w:rPr>
          <w:rFonts w:ascii="Arial" w:hAnsi="Arial" w:cs="Arial"/>
          <w:bCs/>
          <w:noProof/>
          <w:sz w:val="24"/>
          <w:szCs w:val="24"/>
        </w:rPr>
        <w:t>dstva od dana 25.09.2025. u 07,</w:t>
      </w:r>
      <w:r w:rsidRPr="00B27391" w:rsidR="007C6954">
        <w:rPr>
          <w:rFonts w:ascii="Arial" w:hAnsi="Arial" w:cs="Arial"/>
          <w:bCs/>
          <w:noProof/>
          <w:sz w:val="24"/>
          <w:szCs w:val="24"/>
        </w:rPr>
        <w:t>00 sati do 25.09.2025. u 15,30 sati uračunava u izrečenu novčanu kaznu kao jedan dan zatvora odnosno</w:t>
      </w:r>
      <w:r w:rsidR="007C6954">
        <w:rPr>
          <w:rFonts w:ascii="Arial" w:hAnsi="Arial" w:cs="Arial"/>
          <w:bCs/>
          <w:noProof/>
          <w:sz w:val="24"/>
          <w:szCs w:val="24"/>
        </w:rPr>
        <w:t xml:space="preserve"> 39,82 eura.</w:t>
      </w:r>
    </w:p>
    <w:p w:rsidRPr="00B27391" w:rsidR="007C6954" w:rsidP="00853108" w:rsidRDefault="007C6954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bCs/>
          <w:noProof/>
          <w:sz w:val="24"/>
          <w:szCs w:val="24"/>
        </w:rPr>
      </w:pPr>
    </w:p>
    <w:p w:rsidRPr="00340C6D" w:rsidR="007C6954" w:rsidP="00853108" w:rsidRDefault="007C6954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 w:rsidRPr="00340C6D">
        <w:rPr>
          <w:rFonts w:ascii="Arial" w:hAnsi="Arial" w:cs="Arial"/>
          <w:b/>
          <w:bCs/>
          <w:noProof/>
          <w:sz w:val="24"/>
          <w:szCs w:val="24"/>
        </w:rPr>
        <w:tab/>
      </w:r>
      <w:r w:rsidRPr="00340C6D">
        <w:rPr>
          <w:rFonts w:ascii="Arial" w:hAnsi="Arial" w:cs="Arial"/>
          <w:bCs/>
          <w:noProof/>
          <w:sz w:val="24"/>
          <w:szCs w:val="24"/>
        </w:rPr>
        <w:t>Ok</w:t>
      </w:r>
      <w:r w:rsidRPr="00340C6D">
        <w:rPr>
          <w:rFonts w:ascii="Arial" w:hAnsi="Arial" w:cs="Arial"/>
          <w:noProof/>
          <w:sz w:val="24"/>
          <w:szCs w:val="24"/>
        </w:rPr>
        <w:t>rivljen</w:t>
      </w:r>
      <w:r>
        <w:rPr>
          <w:rFonts w:ascii="Arial" w:hAnsi="Arial" w:cs="Arial"/>
          <w:noProof/>
          <w:sz w:val="24"/>
          <w:szCs w:val="24"/>
        </w:rPr>
        <w:t xml:space="preserve">ik je dužan </w:t>
      </w:r>
      <w:r w:rsidRPr="00340C6D">
        <w:rPr>
          <w:rFonts w:ascii="Arial" w:hAnsi="Arial" w:cs="Arial"/>
          <w:noProof/>
          <w:sz w:val="24"/>
          <w:szCs w:val="24"/>
        </w:rPr>
        <w:t xml:space="preserve">novčanu kaznu platiti u roku  30 dana od pravomoćnosti ove presude,  jer će se u protivnom, isto naplatiti prisilno.            </w:t>
      </w:r>
    </w:p>
    <w:p w:rsidRPr="00340C6D" w:rsidR="007C6954" w:rsidP="00853108" w:rsidRDefault="007C6954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</w:p>
    <w:p w:rsidRPr="00340C6D" w:rsidR="007C6954" w:rsidP="00853108" w:rsidRDefault="007C6954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 w:rsidRPr="00340C6D">
        <w:rPr>
          <w:rFonts w:ascii="Arial" w:hAnsi="Arial" w:cs="Arial"/>
          <w:noProof/>
          <w:sz w:val="24"/>
          <w:szCs w:val="24"/>
        </w:rPr>
        <w:tab/>
        <w:t>Novčana kazna smatrat će se u cijelini plaćnom ako okrivljen</w:t>
      </w:r>
      <w:r>
        <w:rPr>
          <w:rFonts w:ascii="Arial" w:hAnsi="Arial" w:cs="Arial"/>
          <w:noProof/>
          <w:sz w:val="24"/>
          <w:szCs w:val="24"/>
        </w:rPr>
        <w:t>i</w:t>
      </w:r>
      <w:r w:rsidRPr="00340C6D">
        <w:rPr>
          <w:rFonts w:ascii="Arial" w:hAnsi="Arial" w:cs="Arial"/>
          <w:noProof/>
          <w:sz w:val="24"/>
          <w:szCs w:val="24"/>
        </w:rPr>
        <w:t xml:space="preserve"> plat</w:t>
      </w:r>
      <w:r>
        <w:rPr>
          <w:rFonts w:ascii="Arial" w:hAnsi="Arial" w:cs="Arial"/>
          <w:noProof/>
          <w:sz w:val="24"/>
          <w:szCs w:val="24"/>
        </w:rPr>
        <w:t>i</w:t>
      </w:r>
      <w:r w:rsidRPr="00340C6D">
        <w:rPr>
          <w:rFonts w:ascii="Arial" w:hAnsi="Arial" w:cs="Arial"/>
          <w:noProof/>
          <w:sz w:val="24"/>
          <w:szCs w:val="24"/>
        </w:rPr>
        <w:t xml:space="preserve"> dvije trećine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Pr="00340C6D">
        <w:rPr>
          <w:rFonts w:ascii="Arial" w:hAnsi="Arial" w:cs="Arial"/>
          <w:noProof/>
          <w:sz w:val="24"/>
          <w:szCs w:val="24"/>
        </w:rPr>
        <w:t>izrečene novčan kazne, u roku određenom odlukom kojom je ta kazna izrečena.</w:t>
      </w:r>
    </w:p>
    <w:p w:rsidRPr="00340C6D" w:rsidR="007C6954" w:rsidP="00853108" w:rsidRDefault="007C6954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 w:rsidRPr="00340C6D">
        <w:rPr>
          <w:rFonts w:ascii="Arial" w:hAnsi="Arial" w:cs="Arial"/>
          <w:noProof/>
          <w:sz w:val="24"/>
          <w:szCs w:val="24"/>
        </w:rPr>
        <w:t xml:space="preserve"> </w:t>
      </w:r>
    </w:p>
    <w:p w:rsidR="007C6954" w:rsidP="00853108" w:rsidRDefault="007C695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C6D">
        <w:rPr>
          <w:rFonts w:ascii="Arial" w:hAnsi="Arial" w:cs="Arial"/>
          <w:sz w:val="24"/>
          <w:szCs w:val="24"/>
        </w:rPr>
        <w:t>Na temelju članka 139. stavak 3. i članka 138. stavak 2. točka 3. PZ-a, okrivljeni</w:t>
      </w:r>
      <w:r>
        <w:rPr>
          <w:rFonts w:ascii="Arial" w:hAnsi="Arial" w:cs="Arial"/>
          <w:sz w:val="24"/>
          <w:szCs w:val="24"/>
        </w:rPr>
        <w:t xml:space="preserve">k je </w:t>
      </w:r>
      <w:r w:rsidRPr="00340C6D">
        <w:rPr>
          <w:rFonts w:ascii="Arial" w:hAnsi="Arial" w:cs="Arial"/>
          <w:sz w:val="24"/>
          <w:szCs w:val="24"/>
        </w:rPr>
        <w:t>duž</w:t>
      </w:r>
      <w:r>
        <w:rPr>
          <w:rFonts w:ascii="Arial" w:hAnsi="Arial" w:cs="Arial"/>
          <w:sz w:val="24"/>
          <w:szCs w:val="24"/>
        </w:rPr>
        <w:t>an</w:t>
      </w:r>
      <w:r w:rsidRPr="00340C6D">
        <w:rPr>
          <w:rFonts w:ascii="Arial" w:hAnsi="Arial" w:cs="Arial"/>
          <w:sz w:val="24"/>
          <w:szCs w:val="24"/>
        </w:rPr>
        <w:t xml:space="preserve"> platiti troškove prekršajnog postupka u paušalnom iznosu od </w:t>
      </w:r>
      <w:r>
        <w:rPr>
          <w:rFonts w:ascii="Arial" w:hAnsi="Arial" w:cs="Arial"/>
          <w:sz w:val="24"/>
          <w:szCs w:val="24"/>
        </w:rPr>
        <w:t>15,00</w:t>
      </w:r>
      <w:r w:rsidRPr="00FA7073">
        <w:rPr>
          <w:rFonts w:ascii="Arial" w:hAnsi="Arial" w:eastAsia="Times New Roman" w:cs="Arial"/>
          <w:sz w:val="24"/>
          <w:szCs w:val="24"/>
          <w:lang w:eastAsia="hr-HR"/>
        </w:rPr>
        <w:t xml:space="preserve"> eura (</w:t>
      </w:r>
      <w:r>
        <w:rPr>
          <w:rFonts w:ascii="Arial" w:hAnsi="Arial" w:eastAsia="Times New Roman" w:cs="Arial"/>
          <w:sz w:val="24"/>
          <w:szCs w:val="24"/>
          <w:lang w:eastAsia="hr-HR"/>
        </w:rPr>
        <w:t>petnaest eura</w:t>
      </w:r>
      <w:r w:rsidRPr="00FA7073">
        <w:rPr>
          <w:rFonts w:ascii="Arial" w:hAnsi="Arial" w:eastAsia="Times New Roman" w:cs="Arial"/>
          <w:sz w:val="24"/>
          <w:szCs w:val="24"/>
          <w:lang w:eastAsia="hr-HR"/>
        </w:rPr>
        <w:t>)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 u roku od 30 dana</w:t>
      </w:r>
      <w:r w:rsidRPr="00340C6D">
        <w:rPr>
          <w:rFonts w:ascii="Arial" w:hAnsi="Arial" w:cs="Arial"/>
          <w:sz w:val="24"/>
          <w:szCs w:val="24"/>
        </w:rPr>
        <w:t xml:space="preserve"> od pravomoćnosti, a ako okrivljen</w:t>
      </w:r>
      <w:r>
        <w:rPr>
          <w:rFonts w:ascii="Arial" w:hAnsi="Arial" w:cs="Arial"/>
          <w:sz w:val="24"/>
          <w:szCs w:val="24"/>
        </w:rPr>
        <w:t>i</w:t>
      </w:r>
      <w:r w:rsidRPr="00340C6D">
        <w:rPr>
          <w:rFonts w:ascii="Arial" w:hAnsi="Arial" w:cs="Arial"/>
          <w:sz w:val="24"/>
          <w:szCs w:val="24"/>
        </w:rPr>
        <w:t xml:space="preserve"> ne plat</w:t>
      </w:r>
      <w:r>
        <w:rPr>
          <w:rFonts w:ascii="Arial" w:hAnsi="Arial" w:cs="Arial"/>
          <w:sz w:val="24"/>
          <w:szCs w:val="24"/>
        </w:rPr>
        <w:t>i</w:t>
      </w:r>
      <w:r w:rsidRPr="00340C6D">
        <w:rPr>
          <w:rFonts w:ascii="Arial" w:hAnsi="Arial" w:cs="Arial"/>
          <w:sz w:val="24"/>
          <w:szCs w:val="24"/>
        </w:rPr>
        <w:t xml:space="preserve"> trošak postupka isti će se temeljem članka 152. stavak 3. Prekršajnog zakona naplatiti ovrhom do naplate</w:t>
      </w:r>
    </w:p>
    <w:p w:rsidR="007C6954" w:rsidP="00853108" w:rsidRDefault="007C6954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C6954" w:rsidP="00853108" w:rsidRDefault="007C6954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Okrivljenom se za počinjene prekršaje izriče zaštitna mjera zabrane upravljanja motornim vozilom B kategorije u trajanju od 3 (tri ) mjeseca.</w:t>
      </w:r>
    </w:p>
    <w:p w:rsidR="00C44A81" w:rsidP="00853108" w:rsidRDefault="00C44A81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47D4A" w:rsidR="00916F3A" w:rsidP="00853108" w:rsidRDefault="00916F3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847D4A" w:rsidR="00281147" w:rsidP="00853108" w:rsidRDefault="00860EE7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847D4A">
        <w:rPr>
          <w:rFonts w:ascii="Arial" w:hAnsi="Arial" w:cs="Arial"/>
          <w:sz w:val="24"/>
          <w:szCs w:val="24"/>
        </w:rPr>
        <w:tab/>
      </w:r>
      <w:r w:rsidRPr="00847D4A" w:rsidR="004E3048">
        <w:rPr>
          <w:rFonts w:ascii="Arial" w:hAnsi="Arial" w:cs="Arial"/>
          <w:sz w:val="24"/>
          <w:szCs w:val="24"/>
        </w:rPr>
        <w:tab/>
      </w:r>
      <w:r w:rsidRPr="00847D4A" w:rsidR="004E3048">
        <w:rPr>
          <w:rFonts w:ascii="Arial" w:hAnsi="Arial" w:cs="Arial"/>
          <w:sz w:val="24"/>
          <w:szCs w:val="24"/>
        </w:rPr>
        <w:tab/>
      </w:r>
      <w:r w:rsidRPr="00847D4A" w:rsidR="004E3048">
        <w:rPr>
          <w:rFonts w:ascii="Arial" w:hAnsi="Arial" w:cs="Arial"/>
          <w:sz w:val="24"/>
          <w:szCs w:val="24"/>
        </w:rPr>
        <w:tab/>
      </w:r>
      <w:r w:rsidRPr="00847D4A" w:rsidR="00EB3742">
        <w:rPr>
          <w:rFonts w:ascii="Arial" w:hAnsi="Arial" w:cs="Arial"/>
          <w:b/>
          <w:sz w:val="24"/>
          <w:szCs w:val="24"/>
        </w:rPr>
        <w:t>Obrazloženje</w:t>
      </w:r>
    </w:p>
    <w:p w:rsidRPr="00847D4A" w:rsidR="000E3937" w:rsidP="00853108" w:rsidRDefault="000E393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847D4A" w:rsidR="001A54DD" w:rsidP="00853108" w:rsidRDefault="000E3F35">
      <w:pPr>
        <w:numPr>
          <w:ilvl w:val="0"/>
          <w:numId w:val="8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 w:rsidRPr="00847D4A">
        <w:rPr>
          <w:rFonts w:ascii="Arial" w:hAnsi="Arial" w:cs="Arial"/>
          <w:noProof/>
          <w:sz w:val="24"/>
          <w:szCs w:val="24"/>
        </w:rPr>
        <w:t>Policijsk</w:t>
      </w:r>
      <w:r w:rsidRPr="00847D4A" w:rsidR="00A3240F">
        <w:rPr>
          <w:rFonts w:ascii="Arial" w:hAnsi="Arial" w:cs="Arial"/>
          <w:noProof/>
          <w:sz w:val="24"/>
          <w:szCs w:val="24"/>
        </w:rPr>
        <w:t>a</w:t>
      </w:r>
      <w:r w:rsidRPr="00847D4A">
        <w:rPr>
          <w:rFonts w:ascii="Arial" w:hAnsi="Arial" w:cs="Arial"/>
          <w:noProof/>
          <w:sz w:val="24"/>
          <w:szCs w:val="24"/>
        </w:rPr>
        <w:t xml:space="preserve"> postaje Krk, dana</w:t>
      </w:r>
      <w:r w:rsidRPr="00847D4A" w:rsidR="0031241E">
        <w:rPr>
          <w:rFonts w:ascii="Arial" w:hAnsi="Arial" w:cs="Arial"/>
          <w:noProof/>
          <w:sz w:val="24"/>
          <w:szCs w:val="24"/>
        </w:rPr>
        <w:t xml:space="preserve"> </w:t>
      </w:r>
      <w:r w:rsidR="0070669D">
        <w:rPr>
          <w:rFonts w:ascii="Arial" w:hAnsi="Arial" w:cs="Arial"/>
          <w:noProof/>
          <w:sz w:val="24"/>
          <w:szCs w:val="24"/>
        </w:rPr>
        <w:t>08</w:t>
      </w:r>
      <w:r w:rsidR="00A67468">
        <w:rPr>
          <w:rFonts w:ascii="Arial" w:hAnsi="Arial" w:cs="Arial"/>
          <w:noProof/>
          <w:sz w:val="24"/>
          <w:szCs w:val="24"/>
        </w:rPr>
        <w:t>.1</w:t>
      </w:r>
      <w:r w:rsidR="0070669D">
        <w:rPr>
          <w:rFonts w:ascii="Arial" w:hAnsi="Arial" w:cs="Arial"/>
          <w:noProof/>
          <w:sz w:val="24"/>
          <w:szCs w:val="24"/>
        </w:rPr>
        <w:t>0</w:t>
      </w:r>
      <w:r w:rsidR="00A67468">
        <w:rPr>
          <w:rFonts w:ascii="Arial" w:hAnsi="Arial" w:cs="Arial"/>
          <w:noProof/>
          <w:sz w:val="24"/>
          <w:szCs w:val="24"/>
        </w:rPr>
        <w:t>.202</w:t>
      </w:r>
      <w:r w:rsidR="0070669D">
        <w:rPr>
          <w:rFonts w:ascii="Arial" w:hAnsi="Arial" w:cs="Arial"/>
          <w:noProof/>
          <w:sz w:val="24"/>
          <w:szCs w:val="24"/>
        </w:rPr>
        <w:t>5</w:t>
      </w:r>
      <w:r w:rsidR="0056645D">
        <w:rPr>
          <w:rFonts w:ascii="Arial" w:hAnsi="Arial" w:cs="Arial"/>
          <w:noProof/>
          <w:sz w:val="24"/>
          <w:szCs w:val="24"/>
        </w:rPr>
        <w:t>.</w:t>
      </w:r>
      <w:r w:rsidRPr="00847D4A" w:rsidR="00F4583D">
        <w:rPr>
          <w:rFonts w:ascii="Arial" w:hAnsi="Arial" w:cs="Arial"/>
          <w:noProof/>
          <w:sz w:val="24"/>
          <w:szCs w:val="24"/>
        </w:rPr>
        <w:t xml:space="preserve"> </w:t>
      </w:r>
      <w:r w:rsidRPr="00847D4A" w:rsidR="00A3240F">
        <w:rPr>
          <w:rFonts w:ascii="Arial" w:hAnsi="Arial" w:cs="Arial"/>
          <w:noProof/>
          <w:sz w:val="24"/>
          <w:szCs w:val="24"/>
        </w:rPr>
        <w:t xml:space="preserve">podnijela je optužni prijedlog </w:t>
      </w:r>
    </w:p>
    <w:p w:rsidRPr="00847D4A" w:rsidR="00A3240F" w:rsidP="00853108" w:rsidRDefault="00A3240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 w:rsidRPr="00847D4A">
        <w:rPr>
          <w:rFonts w:ascii="Arial" w:hAnsi="Arial" w:cs="Arial"/>
          <w:noProof/>
          <w:sz w:val="24"/>
          <w:szCs w:val="24"/>
        </w:rPr>
        <w:t>protiv okrivljen</w:t>
      </w:r>
      <w:r w:rsidR="0070669D">
        <w:rPr>
          <w:rFonts w:ascii="Arial" w:hAnsi="Arial" w:cs="Arial"/>
          <w:noProof/>
          <w:sz w:val="24"/>
          <w:szCs w:val="24"/>
        </w:rPr>
        <w:t>e</w:t>
      </w:r>
      <w:r w:rsidRPr="00847D4A">
        <w:rPr>
          <w:rFonts w:ascii="Arial" w:hAnsi="Arial" w:cs="Arial"/>
          <w:noProof/>
          <w:sz w:val="24"/>
          <w:szCs w:val="24"/>
        </w:rPr>
        <w:t xml:space="preserve"> z</w:t>
      </w:r>
      <w:r w:rsidRPr="00847D4A" w:rsidR="007637D8">
        <w:rPr>
          <w:rFonts w:ascii="Arial" w:hAnsi="Arial" w:cs="Arial"/>
          <w:noProof/>
          <w:sz w:val="24"/>
          <w:szCs w:val="24"/>
        </w:rPr>
        <w:t>bog pre</w:t>
      </w:r>
      <w:r w:rsidRPr="00847D4A" w:rsidR="00681509">
        <w:rPr>
          <w:rFonts w:ascii="Arial" w:hAnsi="Arial" w:cs="Arial"/>
          <w:noProof/>
          <w:sz w:val="24"/>
          <w:szCs w:val="24"/>
        </w:rPr>
        <w:t>kršaja činjenično i pravno opisan</w:t>
      </w:r>
      <w:r w:rsidR="00595FC4">
        <w:rPr>
          <w:rFonts w:ascii="Arial" w:hAnsi="Arial" w:cs="Arial"/>
          <w:noProof/>
          <w:sz w:val="24"/>
          <w:szCs w:val="24"/>
        </w:rPr>
        <w:t>ih</w:t>
      </w:r>
      <w:r w:rsidRPr="00847D4A" w:rsidR="00681509">
        <w:rPr>
          <w:rFonts w:ascii="Arial" w:hAnsi="Arial" w:cs="Arial"/>
          <w:noProof/>
          <w:sz w:val="24"/>
          <w:szCs w:val="24"/>
        </w:rPr>
        <w:t xml:space="preserve"> u izre</w:t>
      </w:r>
      <w:r w:rsidRPr="00847D4A" w:rsidR="00D6785A">
        <w:rPr>
          <w:rFonts w:ascii="Arial" w:hAnsi="Arial" w:cs="Arial"/>
          <w:noProof/>
          <w:sz w:val="24"/>
          <w:szCs w:val="24"/>
        </w:rPr>
        <w:t>c</w:t>
      </w:r>
      <w:r w:rsidRPr="00847D4A" w:rsidR="00681509">
        <w:rPr>
          <w:rFonts w:ascii="Arial" w:hAnsi="Arial" w:cs="Arial"/>
          <w:noProof/>
          <w:sz w:val="24"/>
          <w:szCs w:val="24"/>
        </w:rPr>
        <w:t>i ove presude</w:t>
      </w:r>
      <w:r w:rsidRPr="00847D4A">
        <w:rPr>
          <w:rFonts w:ascii="Arial" w:hAnsi="Arial" w:cs="Arial"/>
          <w:noProof/>
          <w:sz w:val="24"/>
          <w:szCs w:val="24"/>
        </w:rPr>
        <w:t>.</w:t>
      </w:r>
    </w:p>
    <w:p w:rsidR="001A54DD" w:rsidP="00853108" w:rsidRDefault="001A54DD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</w:p>
    <w:p w:rsidR="00F270AB" w:rsidP="00853108" w:rsidRDefault="00C44A81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hr-HR"/>
        </w:rPr>
        <w:t>2.O</w:t>
      </w:r>
      <w:r w:rsidRPr="004F2DD8" w:rsidR="00862013">
        <w:rPr>
          <w:rFonts w:ascii="Arial" w:hAnsi="Arial" w:cs="Arial"/>
          <w:noProof/>
          <w:sz w:val="24"/>
          <w:szCs w:val="24"/>
        </w:rPr>
        <w:t>krivljen</w:t>
      </w:r>
      <w:r w:rsidR="0070669D">
        <w:rPr>
          <w:rFonts w:ascii="Arial" w:hAnsi="Arial" w:cs="Arial"/>
          <w:noProof/>
          <w:sz w:val="24"/>
          <w:szCs w:val="24"/>
        </w:rPr>
        <w:t>a</w:t>
      </w:r>
      <w:r w:rsidRPr="004F2DD8" w:rsidR="00850599">
        <w:rPr>
          <w:rFonts w:ascii="Arial" w:hAnsi="Arial" w:cs="Arial"/>
          <w:noProof/>
          <w:sz w:val="24"/>
          <w:szCs w:val="24"/>
        </w:rPr>
        <w:t xml:space="preserve"> je </w:t>
      </w:r>
      <w:r w:rsidR="0070669D">
        <w:rPr>
          <w:rFonts w:ascii="Arial" w:hAnsi="Arial" w:cs="Arial"/>
          <w:noProof/>
          <w:sz w:val="24"/>
          <w:szCs w:val="24"/>
        </w:rPr>
        <w:t>u obranoi priznala počinjenje djela pre</w:t>
      </w:r>
      <w:r w:rsidR="00853108">
        <w:rPr>
          <w:rFonts w:ascii="Arial" w:hAnsi="Arial" w:cs="Arial"/>
          <w:noProof/>
          <w:sz w:val="24"/>
          <w:szCs w:val="24"/>
        </w:rPr>
        <w:t>kršaja za koji se optužuje, odno</w:t>
      </w:r>
      <w:r w:rsidR="0070669D">
        <w:rPr>
          <w:rFonts w:ascii="Arial" w:hAnsi="Arial" w:cs="Arial"/>
          <w:noProof/>
          <w:sz w:val="24"/>
          <w:szCs w:val="24"/>
        </w:rPr>
        <w:t>sno da je upravljala vozilom pod utjecajem alkohola.</w:t>
      </w:r>
    </w:p>
    <w:p w:rsidRPr="00847D4A" w:rsidR="005F331D" w:rsidP="00853108" w:rsidRDefault="005F331D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noProof/>
          <w:sz w:val="24"/>
          <w:szCs w:val="24"/>
        </w:rPr>
      </w:pPr>
    </w:p>
    <w:p w:rsidR="004F2DD8" w:rsidP="00853108" w:rsidRDefault="00C44A81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3.</w:t>
      </w:r>
      <w:r w:rsidRPr="00847D4A" w:rsidR="0090484B">
        <w:rPr>
          <w:rFonts w:ascii="Arial" w:hAnsi="Arial" w:cs="Arial"/>
          <w:noProof/>
          <w:sz w:val="24"/>
          <w:szCs w:val="24"/>
        </w:rPr>
        <w:t>U</w:t>
      </w:r>
      <w:r w:rsidRPr="00847D4A" w:rsidR="008F3B88">
        <w:rPr>
          <w:rFonts w:ascii="Arial" w:hAnsi="Arial" w:cs="Arial"/>
          <w:noProof/>
          <w:sz w:val="24"/>
          <w:szCs w:val="24"/>
        </w:rPr>
        <w:t xml:space="preserve"> dokaznom postupku</w:t>
      </w:r>
      <w:r w:rsidRPr="00847D4A" w:rsidR="0018441E">
        <w:rPr>
          <w:rFonts w:ascii="Arial" w:hAnsi="Arial" w:cs="Arial"/>
          <w:noProof/>
          <w:sz w:val="24"/>
          <w:szCs w:val="24"/>
        </w:rPr>
        <w:t xml:space="preserve"> i</w:t>
      </w:r>
      <w:r w:rsidRPr="00847D4A" w:rsidR="002355F0">
        <w:rPr>
          <w:rFonts w:ascii="Arial" w:hAnsi="Arial" w:cs="Arial"/>
          <w:noProof/>
          <w:sz w:val="24"/>
          <w:szCs w:val="24"/>
        </w:rPr>
        <w:t>zvršen je uvid i</w:t>
      </w:r>
      <w:r w:rsidRPr="00847D4A" w:rsidR="001A54DD">
        <w:rPr>
          <w:rFonts w:ascii="Arial" w:hAnsi="Arial" w:cs="Arial"/>
          <w:noProof/>
          <w:sz w:val="24"/>
          <w:szCs w:val="24"/>
        </w:rPr>
        <w:t xml:space="preserve"> </w:t>
      </w:r>
      <w:r w:rsidRPr="00847D4A" w:rsidR="002355F0">
        <w:rPr>
          <w:rFonts w:ascii="Arial" w:hAnsi="Arial" w:cs="Arial"/>
          <w:noProof/>
          <w:sz w:val="24"/>
          <w:szCs w:val="24"/>
        </w:rPr>
        <w:t>p</w:t>
      </w:r>
      <w:r w:rsidRPr="00847D4A" w:rsidR="001A54DD">
        <w:rPr>
          <w:rFonts w:ascii="Arial" w:hAnsi="Arial" w:cs="Arial"/>
          <w:noProof/>
          <w:sz w:val="24"/>
          <w:szCs w:val="24"/>
        </w:rPr>
        <w:t>ro</w:t>
      </w:r>
      <w:r w:rsidRPr="00847D4A" w:rsidR="002355F0">
        <w:rPr>
          <w:rFonts w:ascii="Arial" w:hAnsi="Arial" w:cs="Arial"/>
          <w:noProof/>
          <w:sz w:val="24"/>
          <w:szCs w:val="24"/>
        </w:rPr>
        <w:t>č</w:t>
      </w:r>
      <w:r w:rsidRPr="00847D4A" w:rsidR="001A54DD">
        <w:rPr>
          <w:rFonts w:ascii="Arial" w:hAnsi="Arial" w:cs="Arial"/>
          <w:noProof/>
          <w:sz w:val="24"/>
          <w:szCs w:val="24"/>
        </w:rPr>
        <w:t>it</w:t>
      </w:r>
      <w:r w:rsidRPr="00847D4A" w:rsidR="002355F0">
        <w:rPr>
          <w:rFonts w:ascii="Arial" w:hAnsi="Arial" w:cs="Arial"/>
          <w:noProof/>
          <w:sz w:val="24"/>
          <w:szCs w:val="24"/>
        </w:rPr>
        <w:t xml:space="preserve">an je </w:t>
      </w:r>
      <w:r w:rsidR="0070669D">
        <w:rPr>
          <w:rFonts w:ascii="Arial" w:hAnsi="Arial" w:cs="Arial"/>
          <w:noProof/>
          <w:sz w:val="24"/>
          <w:szCs w:val="24"/>
        </w:rPr>
        <w:t>zapisnik o ispitiva</w:t>
      </w:r>
      <w:r w:rsidR="00CA18A2">
        <w:rPr>
          <w:rFonts w:ascii="Arial" w:hAnsi="Arial" w:cs="Arial"/>
          <w:noProof/>
          <w:sz w:val="24"/>
          <w:szCs w:val="24"/>
        </w:rPr>
        <w:t>nju prisutnosti alkohola u orga</w:t>
      </w:r>
      <w:r w:rsidR="0070669D">
        <w:rPr>
          <w:rFonts w:ascii="Arial" w:hAnsi="Arial" w:cs="Arial"/>
          <w:noProof/>
          <w:sz w:val="24"/>
          <w:szCs w:val="24"/>
        </w:rPr>
        <w:t>nizmu okrivljene , naredbu o određivanju mjere opreza, naredbu o smještaju u posebn</w:t>
      </w:r>
      <w:r w:rsidR="00CA18A2">
        <w:rPr>
          <w:rFonts w:ascii="Arial" w:hAnsi="Arial" w:cs="Arial"/>
          <w:noProof/>
          <w:sz w:val="24"/>
          <w:szCs w:val="24"/>
        </w:rPr>
        <w:t>u prostoriju do prestanka djelo</w:t>
      </w:r>
      <w:r w:rsidR="0070669D">
        <w:rPr>
          <w:rFonts w:ascii="Arial" w:hAnsi="Arial" w:cs="Arial"/>
          <w:noProof/>
          <w:sz w:val="24"/>
          <w:szCs w:val="24"/>
        </w:rPr>
        <w:t>vanja opojnog sredstva, potvrdu o privremenom oduzimanju</w:t>
      </w:r>
      <w:r w:rsidR="00CA18A2">
        <w:rPr>
          <w:rFonts w:ascii="Arial" w:hAnsi="Arial" w:cs="Arial"/>
          <w:noProof/>
          <w:sz w:val="24"/>
          <w:szCs w:val="24"/>
        </w:rPr>
        <w:t xml:space="preserve"> predmeta, te prekršajnu eviden</w:t>
      </w:r>
      <w:r w:rsidR="0070669D">
        <w:rPr>
          <w:rFonts w:ascii="Arial" w:hAnsi="Arial" w:cs="Arial"/>
          <w:noProof/>
          <w:sz w:val="24"/>
          <w:szCs w:val="24"/>
        </w:rPr>
        <w:t>ciju za okrivljenu.</w:t>
      </w:r>
      <w:r w:rsidR="004F2DD8">
        <w:rPr>
          <w:rFonts w:ascii="Arial" w:hAnsi="Arial" w:cs="Arial"/>
          <w:noProof/>
          <w:sz w:val="24"/>
          <w:szCs w:val="24"/>
        </w:rPr>
        <w:t xml:space="preserve"> </w:t>
      </w:r>
    </w:p>
    <w:p w:rsidRPr="00847D4A" w:rsidR="006A10F7" w:rsidP="00853108" w:rsidRDefault="006A10F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noProof/>
          <w:sz w:val="24"/>
          <w:szCs w:val="24"/>
        </w:rPr>
      </w:pPr>
    </w:p>
    <w:p w:rsidRPr="00847D4A" w:rsidR="00F41F56" w:rsidP="00853108" w:rsidRDefault="008F04D3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noProof/>
          <w:sz w:val="24"/>
          <w:szCs w:val="24"/>
        </w:rPr>
      </w:pPr>
      <w:r w:rsidRPr="00847D4A">
        <w:rPr>
          <w:rFonts w:ascii="Arial" w:hAnsi="Arial" w:cs="Arial"/>
          <w:noProof/>
          <w:sz w:val="24"/>
          <w:szCs w:val="24"/>
        </w:rPr>
        <w:t>4</w:t>
      </w:r>
      <w:r w:rsidRPr="00847D4A" w:rsidR="001F567C">
        <w:rPr>
          <w:rFonts w:ascii="Arial" w:hAnsi="Arial" w:cs="Arial"/>
          <w:noProof/>
          <w:sz w:val="24"/>
          <w:szCs w:val="24"/>
        </w:rPr>
        <w:t>.</w:t>
      </w:r>
      <w:r w:rsidRPr="00847D4A" w:rsidR="001214E0">
        <w:rPr>
          <w:rFonts w:ascii="Arial" w:hAnsi="Arial" w:cs="Arial"/>
          <w:noProof/>
          <w:sz w:val="24"/>
          <w:szCs w:val="24"/>
        </w:rPr>
        <w:t>N</w:t>
      </w:r>
      <w:r w:rsidRPr="00847D4A" w:rsidR="00F41F56">
        <w:rPr>
          <w:rFonts w:ascii="Arial" w:hAnsi="Arial" w:cs="Arial"/>
          <w:noProof/>
          <w:sz w:val="24"/>
          <w:szCs w:val="24"/>
        </w:rPr>
        <w:t>a</w:t>
      </w:r>
      <w:r w:rsidRPr="00847D4A" w:rsidR="001214E0">
        <w:rPr>
          <w:rFonts w:ascii="Arial" w:hAnsi="Arial" w:cs="Arial"/>
          <w:noProof/>
          <w:sz w:val="24"/>
          <w:szCs w:val="24"/>
        </w:rPr>
        <w:t xml:space="preserve"> </w:t>
      </w:r>
      <w:r w:rsidRPr="00847D4A" w:rsidR="00F44C88">
        <w:rPr>
          <w:rFonts w:ascii="Arial" w:hAnsi="Arial" w:cs="Arial"/>
          <w:noProof/>
          <w:sz w:val="24"/>
          <w:szCs w:val="24"/>
        </w:rPr>
        <w:t>temelju</w:t>
      </w:r>
      <w:r w:rsidRPr="00847D4A" w:rsidR="00DE6C37">
        <w:rPr>
          <w:rFonts w:ascii="Arial" w:hAnsi="Arial" w:cs="Arial"/>
          <w:noProof/>
          <w:sz w:val="24"/>
          <w:szCs w:val="24"/>
        </w:rPr>
        <w:t xml:space="preserve"> </w:t>
      </w:r>
      <w:r w:rsidR="0070669D">
        <w:rPr>
          <w:rFonts w:ascii="Arial" w:hAnsi="Arial" w:cs="Arial"/>
          <w:noProof/>
          <w:sz w:val="24"/>
          <w:szCs w:val="24"/>
        </w:rPr>
        <w:t xml:space="preserve">obrane okrivljene te </w:t>
      </w:r>
      <w:r w:rsidRPr="00847D4A" w:rsidR="00B46733">
        <w:rPr>
          <w:rFonts w:ascii="Arial" w:hAnsi="Arial" w:cs="Arial"/>
          <w:noProof/>
          <w:sz w:val="24"/>
          <w:szCs w:val="24"/>
        </w:rPr>
        <w:t xml:space="preserve">provedenog </w:t>
      </w:r>
      <w:r w:rsidRPr="00847D4A" w:rsidR="005E2438">
        <w:rPr>
          <w:rFonts w:ascii="Arial" w:hAnsi="Arial" w:cs="Arial"/>
          <w:noProof/>
          <w:sz w:val="24"/>
          <w:szCs w:val="24"/>
        </w:rPr>
        <w:t>d</w:t>
      </w:r>
      <w:r w:rsidRPr="00847D4A" w:rsidR="00693033">
        <w:rPr>
          <w:rFonts w:ascii="Arial" w:hAnsi="Arial" w:cs="Arial"/>
          <w:noProof/>
          <w:sz w:val="24"/>
          <w:szCs w:val="24"/>
        </w:rPr>
        <w:t>ok</w:t>
      </w:r>
      <w:r w:rsidRPr="00847D4A" w:rsidR="005E2438">
        <w:rPr>
          <w:rFonts w:ascii="Arial" w:hAnsi="Arial" w:cs="Arial"/>
          <w:noProof/>
          <w:sz w:val="24"/>
          <w:szCs w:val="24"/>
        </w:rPr>
        <w:t>aznog</w:t>
      </w:r>
      <w:r w:rsidRPr="00847D4A" w:rsidR="00693033">
        <w:rPr>
          <w:rFonts w:ascii="Arial" w:hAnsi="Arial" w:cs="Arial"/>
          <w:noProof/>
          <w:sz w:val="24"/>
          <w:szCs w:val="24"/>
        </w:rPr>
        <w:t xml:space="preserve"> pos</w:t>
      </w:r>
      <w:r w:rsidRPr="00847D4A" w:rsidR="005E2438">
        <w:rPr>
          <w:rFonts w:ascii="Arial" w:hAnsi="Arial" w:cs="Arial"/>
          <w:noProof/>
          <w:sz w:val="24"/>
          <w:szCs w:val="24"/>
        </w:rPr>
        <w:t>t</w:t>
      </w:r>
      <w:r w:rsidRPr="00847D4A" w:rsidR="00693033">
        <w:rPr>
          <w:rFonts w:ascii="Arial" w:hAnsi="Arial" w:cs="Arial"/>
          <w:noProof/>
          <w:sz w:val="24"/>
          <w:szCs w:val="24"/>
        </w:rPr>
        <w:t xml:space="preserve">upka </w:t>
      </w:r>
      <w:r w:rsidRPr="00847D4A" w:rsidR="00F41F56">
        <w:rPr>
          <w:rFonts w:ascii="Arial" w:hAnsi="Arial" w:cs="Arial"/>
          <w:noProof/>
          <w:sz w:val="24"/>
          <w:szCs w:val="24"/>
        </w:rPr>
        <w:t>su</w:t>
      </w:r>
      <w:r w:rsidRPr="00847D4A" w:rsidR="005C43AB">
        <w:rPr>
          <w:rFonts w:ascii="Arial" w:hAnsi="Arial" w:cs="Arial"/>
          <w:noProof/>
          <w:sz w:val="24"/>
          <w:szCs w:val="24"/>
        </w:rPr>
        <w:t xml:space="preserve">d </w:t>
      </w:r>
      <w:r w:rsidRPr="00847D4A" w:rsidR="00F41F56">
        <w:rPr>
          <w:rFonts w:ascii="Arial" w:hAnsi="Arial" w:cs="Arial"/>
          <w:noProof/>
          <w:sz w:val="24"/>
          <w:szCs w:val="24"/>
        </w:rPr>
        <w:t>sm</w:t>
      </w:r>
      <w:r w:rsidRPr="00847D4A" w:rsidR="001214E0">
        <w:rPr>
          <w:rFonts w:ascii="Arial" w:hAnsi="Arial" w:cs="Arial"/>
          <w:noProof/>
          <w:sz w:val="24"/>
          <w:szCs w:val="24"/>
        </w:rPr>
        <w:t>a</w:t>
      </w:r>
      <w:r w:rsidRPr="00847D4A" w:rsidR="00F41F56">
        <w:rPr>
          <w:rFonts w:ascii="Arial" w:hAnsi="Arial" w:cs="Arial"/>
          <w:noProof/>
          <w:sz w:val="24"/>
          <w:szCs w:val="24"/>
        </w:rPr>
        <w:t>t</w:t>
      </w:r>
      <w:r w:rsidRPr="00847D4A" w:rsidR="001214E0">
        <w:rPr>
          <w:rFonts w:ascii="Arial" w:hAnsi="Arial" w:cs="Arial"/>
          <w:noProof/>
          <w:sz w:val="24"/>
          <w:szCs w:val="24"/>
        </w:rPr>
        <w:t>r</w:t>
      </w:r>
      <w:r w:rsidRPr="00847D4A" w:rsidR="00F41F56">
        <w:rPr>
          <w:rFonts w:ascii="Arial" w:hAnsi="Arial" w:cs="Arial"/>
          <w:noProof/>
          <w:sz w:val="24"/>
          <w:szCs w:val="24"/>
        </w:rPr>
        <w:t>a dokazanim</w:t>
      </w:r>
      <w:r w:rsidRPr="00847D4A" w:rsidR="001214E0">
        <w:rPr>
          <w:rFonts w:ascii="Arial" w:hAnsi="Arial" w:cs="Arial"/>
          <w:noProof/>
          <w:sz w:val="24"/>
          <w:szCs w:val="24"/>
        </w:rPr>
        <w:t xml:space="preserve"> </w:t>
      </w:r>
      <w:r w:rsidRPr="00847D4A" w:rsidR="00F41F56">
        <w:rPr>
          <w:rFonts w:ascii="Arial" w:hAnsi="Arial" w:cs="Arial"/>
          <w:noProof/>
          <w:sz w:val="24"/>
          <w:szCs w:val="24"/>
        </w:rPr>
        <w:t>djel</w:t>
      </w:r>
      <w:r w:rsidR="0070669D">
        <w:rPr>
          <w:rFonts w:ascii="Arial" w:hAnsi="Arial" w:cs="Arial"/>
          <w:noProof/>
          <w:sz w:val="24"/>
          <w:szCs w:val="24"/>
        </w:rPr>
        <w:t>o</w:t>
      </w:r>
      <w:r w:rsidRPr="00847D4A" w:rsidR="00F41F56">
        <w:rPr>
          <w:rFonts w:ascii="Arial" w:hAnsi="Arial" w:cs="Arial"/>
          <w:noProof/>
          <w:sz w:val="24"/>
          <w:szCs w:val="24"/>
        </w:rPr>
        <w:t xml:space="preserve"> o</w:t>
      </w:r>
      <w:r w:rsidRPr="00847D4A" w:rsidR="001214E0">
        <w:rPr>
          <w:rFonts w:ascii="Arial" w:hAnsi="Arial" w:cs="Arial"/>
          <w:noProof/>
          <w:sz w:val="24"/>
          <w:szCs w:val="24"/>
        </w:rPr>
        <w:t>kri</w:t>
      </w:r>
      <w:r w:rsidRPr="00847D4A" w:rsidR="00F41F56">
        <w:rPr>
          <w:rFonts w:ascii="Arial" w:hAnsi="Arial" w:cs="Arial"/>
          <w:noProof/>
          <w:sz w:val="24"/>
          <w:szCs w:val="24"/>
        </w:rPr>
        <w:t>v</w:t>
      </w:r>
      <w:r w:rsidRPr="00847D4A" w:rsidR="001214E0">
        <w:rPr>
          <w:rFonts w:ascii="Arial" w:hAnsi="Arial" w:cs="Arial"/>
          <w:noProof/>
          <w:sz w:val="24"/>
          <w:szCs w:val="24"/>
        </w:rPr>
        <w:t>lj</w:t>
      </w:r>
      <w:r w:rsidRPr="00847D4A" w:rsidR="00F41F56">
        <w:rPr>
          <w:rFonts w:ascii="Arial" w:hAnsi="Arial" w:cs="Arial"/>
          <w:noProof/>
          <w:sz w:val="24"/>
          <w:szCs w:val="24"/>
        </w:rPr>
        <w:t>en</w:t>
      </w:r>
      <w:r w:rsidR="0070669D">
        <w:rPr>
          <w:rFonts w:ascii="Arial" w:hAnsi="Arial" w:cs="Arial"/>
          <w:noProof/>
          <w:sz w:val="24"/>
          <w:szCs w:val="24"/>
        </w:rPr>
        <w:t>e</w:t>
      </w:r>
      <w:r w:rsidRPr="00847D4A" w:rsidR="0088773B">
        <w:rPr>
          <w:rFonts w:ascii="Arial" w:hAnsi="Arial" w:cs="Arial"/>
          <w:noProof/>
          <w:sz w:val="24"/>
          <w:szCs w:val="24"/>
        </w:rPr>
        <w:t xml:space="preserve"> </w:t>
      </w:r>
      <w:r w:rsidRPr="00847D4A" w:rsidR="00F41F56">
        <w:rPr>
          <w:rFonts w:ascii="Arial" w:hAnsi="Arial" w:cs="Arial"/>
          <w:noProof/>
          <w:sz w:val="24"/>
          <w:szCs w:val="24"/>
        </w:rPr>
        <w:t>na</w:t>
      </w:r>
      <w:r w:rsidRPr="00847D4A" w:rsidR="001214E0">
        <w:rPr>
          <w:rFonts w:ascii="Arial" w:hAnsi="Arial" w:cs="Arial"/>
          <w:noProof/>
          <w:sz w:val="24"/>
          <w:szCs w:val="24"/>
        </w:rPr>
        <w:t xml:space="preserve"> </w:t>
      </w:r>
      <w:r w:rsidRPr="00847D4A" w:rsidR="00F41F56">
        <w:rPr>
          <w:rFonts w:ascii="Arial" w:hAnsi="Arial" w:cs="Arial"/>
          <w:noProof/>
          <w:sz w:val="24"/>
          <w:szCs w:val="24"/>
        </w:rPr>
        <w:t>način kako</w:t>
      </w:r>
      <w:r w:rsidRPr="00847D4A" w:rsidR="001214E0">
        <w:rPr>
          <w:rFonts w:ascii="Arial" w:hAnsi="Arial" w:cs="Arial"/>
          <w:noProof/>
          <w:sz w:val="24"/>
          <w:szCs w:val="24"/>
        </w:rPr>
        <w:t xml:space="preserve"> </w:t>
      </w:r>
      <w:r w:rsidRPr="00847D4A" w:rsidR="00F41F56">
        <w:rPr>
          <w:rFonts w:ascii="Arial" w:hAnsi="Arial" w:cs="Arial"/>
          <w:noProof/>
          <w:sz w:val="24"/>
          <w:szCs w:val="24"/>
        </w:rPr>
        <w:t>je</w:t>
      </w:r>
      <w:r w:rsidRPr="00847D4A" w:rsidR="001214E0">
        <w:rPr>
          <w:rFonts w:ascii="Arial" w:hAnsi="Arial" w:cs="Arial"/>
          <w:noProof/>
          <w:sz w:val="24"/>
          <w:szCs w:val="24"/>
        </w:rPr>
        <w:t xml:space="preserve"> </w:t>
      </w:r>
      <w:r w:rsidRPr="00847D4A" w:rsidR="00F41F56">
        <w:rPr>
          <w:rFonts w:ascii="Arial" w:hAnsi="Arial" w:cs="Arial"/>
          <w:noProof/>
          <w:sz w:val="24"/>
          <w:szCs w:val="24"/>
        </w:rPr>
        <w:t>to</w:t>
      </w:r>
      <w:r w:rsidRPr="00847D4A" w:rsidR="001214E0">
        <w:rPr>
          <w:rFonts w:ascii="Arial" w:hAnsi="Arial" w:cs="Arial"/>
          <w:noProof/>
          <w:sz w:val="24"/>
          <w:szCs w:val="24"/>
        </w:rPr>
        <w:t xml:space="preserve"> </w:t>
      </w:r>
      <w:r w:rsidRPr="00847D4A" w:rsidR="00F41F56">
        <w:rPr>
          <w:rFonts w:ascii="Arial" w:hAnsi="Arial" w:cs="Arial"/>
          <w:noProof/>
          <w:sz w:val="24"/>
          <w:szCs w:val="24"/>
        </w:rPr>
        <w:t>nave</w:t>
      </w:r>
      <w:r w:rsidRPr="00847D4A" w:rsidR="001214E0">
        <w:rPr>
          <w:rFonts w:ascii="Arial" w:hAnsi="Arial" w:cs="Arial"/>
          <w:noProof/>
          <w:sz w:val="24"/>
          <w:szCs w:val="24"/>
        </w:rPr>
        <w:t>d</w:t>
      </w:r>
      <w:r w:rsidRPr="00847D4A" w:rsidR="00F41F56">
        <w:rPr>
          <w:rFonts w:ascii="Arial" w:hAnsi="Arial" w:cs="Arial"/>
          <w:noProof/>
          <w:sz w:val="24"/>
          <w:szCs w:val="24"/>
        </w:rPr>
        <w:t xml:space="preserve">eno u </w:t>
      </w:r>
      <w:r w:rsidRPr="00847D4A" w:rsidR="001214E0">
        <w:rPr>
          <w:rFonts w:ascii="Arial" w:hAnsi="Arial" w:cs="Arial"/>
          <w:noProof/>
          <w:sz w:val="24"/>
          <w:szCs w:val="24"/>
        </w:rPr>
        <w:t>i</w:t>
      </w:r>
      <w:r w:rsidRPr="00847D4A" w:rsidR="00F41F56">
        <w:rPr>
          <w:rFonts w:ascii="Arial" w:hAnsi="Arial" w:cs="Arial"/>
          <w:noProof/>
          <w:sz w:val="24"/>
          <w:szCs w:val="24"/>
        </w:rPr>
        <w:t>zreci</w:t>
      </w:r>
      <w:r w:rsidRPr="00847D4A" w:rsidR="001214E0">
        <w:rPr>
          <w:rFonts w:ascii="Arial" w:hAnsi="Arial" w:cs="Arial"/>
          <w:noProof/>
          <w:sz w:val="24"/>
          <w:szCs w:val="24"/>
        </w:rPr>
        <w:t xml:space="preserve"> </w:t>
      </w:r>
      <w:r w:rsidRPr="00847D4A" w:rsidR="00F41F56">
        <w:rPr>
          <w:rFonts w:ascii="Arial" w:hAnsi="Arial" w:cs="Arial"/>
          <w:noProof/>
          <w:sz w:val="24"/>
          <w:szCs w:val="24"/>
        </w:rPr>
        <w:t>ove presud</w:t>
      </w:r>
      <w:r w:rsidRPr="00847D4A" w:rsidR="001214E0">
        <w:rPr>
          <w:rFonts w:ascii="Arial" w:hAnsi="Arial" w:cs="Arial"/>
          <w:noProof/>
          <w:sz w:val="24"/>
          <w:szCs w:val="24"/>
        </w:rPr>
        <w:t>e</w:t>
      </w:r>
      <w:r w:rsidRPr="00847D4A" w:rsidR="00F41F56">
        <w:rPr>
          <w:rFonts w:ascii="Arial" w:hAnsi="Arial" w:cs="Arial"/>
          <w:noProof/>
          <w:sz w:val="24"/>
          <w:szCs w:val="24"/>
        </w:rPr>
        <w:t xml:space="preserve">. </w:t>
      </w:r>
    </w:p>
    <w:p w:rsidR="00364EDC" w:rsidP="00853108" w:rsidRDefault="00E873D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 w:rsidRPr="00847D4A">
        <w:rPr>
          <w:rFonts w:ascii="Arial" w:hAnsi="Arial" w:cs="Arial"/>
          <w:noProof/>
          <w:sz w:val="24"/>
          <w:szCs w:val="24"/>
        </w:rPr>
        <w:tab/>
      </w:r>
      <w:r w:rsidRPr="00847D4A">
        <w:rPr>
          <w:rFonts w:ascii="Arial" w:hAnsi="Arial" w:cs="Arial"/>
          <w:noProof/>
          <w:sz w:val="24"/>
          <w:szCs w:val="24"/>
        </w:rPr>
        <w:tab/>
      </w:r>
      <w:r w:rsidRPr="00847D4A">
        <w:rPr>
          <w:rFonts w:ascii="Arial" w:hAnsi="Arial" w:cs="Arial"/>
          <w:noProof/>
          <w:sz w:val="24"/>
          <w:szCs w:val="24"/>
        </w:rPr>
        <w:tab/>
      </w:r>
      <w:r w:rsidRPr="00847D4A">
        <w:rPr>
          <w:rFonts w:ascii="Arial" w:hAnsi="Arial" w:cs="Arial"/>
          <w:noProof/>
          <w:sz w:val="24"/>
          <w:szCs w:val="24"/>
        </w:rPr>
        <w:tab/>
      </w:r>
      <w:r w:rsidRPr="00847D4A">
        <w:rPr>
          <w:rFonts w:ascii="Arial" w:hAnsi="Arial" w:cs="Arial"/>
          <w:noProof/>
          <w:sz w:val="24"/>
          <w:szCs w:val="24"/>
        </w:rPr>
        <w:tab/>
      </w:r>
      <w:r w:rsidRPr="00847D4A">
        <w:rPr>
          <w:rFonts w:ascii="Arial" w:hAnsi="Arial" w:cs="Arial"/>
          <w:noProof/>
          <w:sz w:val="24"/>
          <w:szCs w:val="24"/>
        </w:rPr>
        <w:tab/>
      </w:r>
    </w:p>
    <w:p w:rsidR="007C6954" w:rsidP="00853108" w:rsidRDefault="007C6954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</w:p>
    <w:p w:rsidR="007C6954" w:rsidP="00847D4A" w:rsidRDefault="007C6954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</w:p>
    <w:p w:rsidR="00916F3A" w:rsidP="00916F3A" w:rsidRDefault="00916F3A">
      <w:pPr>
        <w:widowControl w:val="false"/>
        <w:autoSpaceDE w:val="false"/>
        <w:autoSpaceDN w:val="false"/>
        <w:adjustRightInd w:val="false"/>
        <w:spacing w:after="0" w:line="240" w:lineRule="auto"/>
        <w:ind w:left="4956" w:firstLine="708"/>
        <w:jc w:val="center"/>
        <w:rPr>
          <w:rFonts w:ascii="Arial" w:hAnsi="Arial" w:cs="Arial"/>
          <w:b/>
          <w:bCs/>
          <w:noProof/>
          <w:sz w:val="24"/>
          <w:szCs w:val="24"/>
        </w:rPr>
      </w:pPr>
      <w:r w:rsidRPr="00847D4A">
        <w:rPr>
          <w:rFonts w:ascii="Arial" w:hAnsi="Arial" w:cs="Arial"/>
          <w:b/>
          <w:noProof/>
          <w:sz w:val="24"/>
          <w:szCs w:val="24"/>
        </w:rPr>
        <w:t>Poslovni broj</w:t>
      </w:r>
      <w:r w:rsidRPr="00847D4A">
        <w:rPr>
          <w:rFonts w:ascii="Arial" w:hAnsi="Arial" w:cs="Arial"/>
          <w:b/>
          <w:bCs/>
          <w:noProof/>
          <w:sz w:val="24"/>
          <w:szCs w:val="24"/>
        </w:rPr>
        <w:t>: Pp-</w:t>
      </w:r>
      <w:r w:rsidR="00AE2263">
        <w:rPr>
          <w:rFonts w:ascii="Arial" w:hAnsi="Arial" w:cs="Arial"/>
          <w:b/>
          <w:bCs/>
          <w:noProof/>
          <w:sz w:val="24"/>
          <w:szCs w:val="24"/>
        </w:rPr>
        <w:t xml:space="preserve"> 1281/2025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</w:p>
    <w:p w:rsidRPr="00916F3A" w:rsidR="00916F3A" w:rsidP="00916F3A" w:rsidRDefault="00916F3A">
      <w:pPr>
        <w:pStyle w:val="Odlomakpopisa"/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bCs/>
          <w:noProof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noProof/>
          <w:sz w:val="24"/>
          <w:szCs w:val="24"/>
          <w:lang w:eastAsia="hr-HR"/>
        </w:rPr>
        <w:t>3   -</w:t>
      </w:r>
    </w:p>
    <w:p w:rsidR="00916F3A" w:rsidP="00916F3A" w:rsidRDefault="00916F3A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noProof/>
          <w:sz w:val="24"/>
          <w:szCs w:val="24"/>
        </w:rPr>
      </w:pPr>
    </w:p>
    <w:p w:rsidRPr="00847D4A" w:rsidR="0088773B" w:rsidP="00916F3A" w:rsidRDefault="008F04D3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noProof/>
          <w:sz w:val="24"/>
          <w:szCs w:val="24"/>
        </w:rPr>
      </w:pPr>
      <w:r w:rsidRPr="00847D4A">
        <w:rPr>
          <w:rFonts w:ascii="Arial" w:hAnsi="Arial" w:cs="Arial"/>
          <w:noProof/>
          <w:sz w:val="24"/>
          <w:szCs w:val="24"/>
        </w:rPr>
        <w:t>5</w:t>
      </w:r>
      <w:r w:rsidRPr="00847D4A" w:rsidR="008469E4">
        <w:rPr>
          <w:rFonts w:ascii="Arial" w:hAnsi="Arial" w:cs="Arial"/>
          <w:noProof/>
          <w:sz w:val="24"/>
          <w:szCs w:val="24"/>
        </w:rPr>
        <w:t>.</w:t>
      </w:r>
      <w:r w:rsidRPr="00847D4A" w:rsidR="007E5E74">
        <w:rPr>
          <w:rFonts w:ascii="Arial" w:hAnsi="Arial" w:cs="Arial"/>
          <w:noProof/>
          <w:sz w:val="24"/>
          <w:szCs w:val="24"/>
        </w:rPr>
        <w:t>N</w:t>
      </w:r>
      <w:r w:rsidRPr="00847D4A" w:rsidR="007A61BC">
        <w:rPr>
          <w:rFonts w:ascii="Arial" w:hAnsi="Arial" w:cs="Arial"/>
          <w:noProof/>
          <w:sz w:val="24"/>
          <w:szCs w:val="24"/>
        </w:rPr>
        <w:t>e</w:t>
      </w:r>
      <w:r w:rsidRPr="00847D4A" w:rsidR="007E5E74">
        <w:rPr>
          <w:rFonts w:ascii="Arial" w:hAnsi="Arial" w:cs="Arial"/>
          <w:noProof/>
          <w:sz w:val="24"/>
          <w:szCs w:val="24"/>
        </w:rPr>
        <w:t>dvojb</w:t>
      </w:r>
      <w:r w:rsidRPr="00847D4A" w:rsidR="00160C8B">
        <w:rPr>
          <w:rFonts w:ascii="Arial" w:hAnsi="Arial" w:cs="Arial"/>
          <w:noProof/>
          <w:sz w:val="24"/>
          <w:szCs w:val="24"/>
        </w:rPr>
        <w:t>e</w:t>
      </w:r>
      <w:r w:rsidRPr="00847D4A" w:rsidR="007E5E74">
        <w:rPr>
          <w:rFonts w:ascii="Arial" w:hAnsi="Arial" w:cs="Arial"/>
          <w:noProof/>
          <w:sz w:val="24"/>
          <w:szCs w:val="24"/>
        </w:rPr>
        <w:t>no je utvrđeno da</w:t>
      </w:r>
      <w:r w:rsidRPr="00847D4A" w:rsidR="002355F0">
        <w:rPr>
          <w:rFonts w:ascii="Arial" w:hAnsi="Arial" w:cs="Arial"/>
          <w:noProof/>
          <w:sz w:val="24"/>
          <w:szCs w:val="24"/>
        </w:rPr>
        <w:t xml:space="preserve"> </w:t>
      </w:r>
      <w:r w:rsidRPr="00847D4A" w:rsidR="00DE6C37">
        <w:rPr>
          <w:rFonts w:ascii="Arial" w:hAnsi="Arial" w:cs="Arial"/>
          <w:noProof/>
          <w:sz w:val="24"/>
          <w:szCs w:val="24"/>
        </w:rPr>
        <w:t>je okrivljen</w:t>
      </w:r>
      <w:r w:rsidR="00D90ECD">
        <w:rPr>
          <w:rFonts w:ascii="Arial" w:hAnsi="Arial" w:cs="Arial"/>
          <w:noProof/>
          <w:sz w:val="24"/>
          <w:szCs w:val="24"/>
        </w:rPr>
        <w:t>a počin</w:t>
      </w:r>
      <w:r w:rsidR="00CA18A2">
        <w:rPr>
          <w:rFonts w:ascii="Arial" w:hAnsi="Arial" w:cs="Arial"/>
          <w:noProof/>
          <w:sz w:val="24"/>
          <w:szCs w:val="24"/>
        </w:rPr>
        <w:t>i</w:t>
      </w:r>
      <w:r w:rsidR="00D90ECD">
        <w:rPr>
          <w:rFonts w:ascii="Arial" w:hAnsi="Arial" w:cs="Arial"/>
          <w:noProof/>
          <w:sz w:val="24"/>
          <w:szCs w:val="24"/>
        </w:rPr>
        <w:t>la</w:t>
      </w:r>
      <w:r w:rsidRPr="00847D4A" w:rsidR="00850599">
        <w:rPr>
          <w:rFonts w:ascii="Arial" w:hAnsi="Arial" w:cs="Arial"/>
          <w:noProof/>
          <w:sz w:val="24"/>
          <w:szCs w:val="24"/>
        </w:rPr>
        <w:t xml:space="preserve"> djel</w:t>
      </w:r>
      <w:r w:rsidR="00A67468">
        <w:rPr>
          <w:rFonts w:ascii="Arial" w:hAnsi="Arial" w:cs="Arial"/>
          <w:noProof/>
          <w:sz w:val="24"/>
          <w:szCs w:val="24"/>
        </w:rPr>
        <w:t>a</w:t>
      </w:r>
      <w:r w:rsidRPr="00847D4A" w:rsidR="00850599">
        <w:rPr>
          <w:rFonts w:ascii="Arial" w:hAnsi="Arial" w:cs="Arial"/>
          <w:noProof/>
          <w:sz w:val="24"/>
          <w:szCs w:val="24"/>
        </w:rPr>
        <w:t xml:space="preserve"> prekr</w:t>
      </w:r>
      <w:r w:rsidRPr="00847D4A" w:rsidR="00300950">
        <w:rPr>
          <w:rFonts w:ascii="Arial" w:hAnsi="Arial" w:cs="Arial"/>
          <w:noProof/>
          <w:sz w:val="24"/>
          <w:szCs w:val="24"/>
        </w:rPr>
        <w:t>ša</w:t>
      </w:r>
      <w:r w:rsidRPr="00847D4A" w:rsidR="00850599">
        <w:rPr>
          <w:rFonts w:ascii="Arial" w:hAnsi="Arial" w:cs="Arial"/>
          <w:noProof/>
          <w:sz w:val="24"/>
          <w:szCs w:val="24"/>
        </w:rPr>
        <w:t>ja iz čl</w:t>
      </w:r>
      <w:r w:rsidR="008157EC">
        <w:rPr>
          <w:rFonts w:ascii="Arial" w:hAnsi="Arial" w:cs="Arial"/>
          <w:noProof/>
          <w:sz w:val="24"/>
          <w:szCs w:val="24"/>
        </w:rPr>
        <w:t>a</w:t>
      </w:r>
      <w:r w:rsidRPr="00847D4A" w:rsidR="00850599">
        <w:rPr>
          <w:rFonts w:ascii="Arial" w:hAnsi="Arial" w:cs="Arial"/>
          <w:noProof/>
          <w:sz w:val="24"/>
          <w:szCs w:val="24"/>
        </w:rPr>
        <w:t xml:space="preserve">nka </w:t>
      </w:r>
      <w:r w:rsidR="00D90ECD">
        <w:rPr>
          <w:rFonts w:ascii="Arial" w:hAnsi="Arial" w:cs="Arial"/>
          <w:noProof/>
          <w:sz w:val="24"/>
          <w:szCs w:val="24"/>
        </w:rPr>
        <w:t>199. stavak 2</w:t>
      </w:r>
      <w:r w:rsidR="00A67468">
        <w:rPr>
          <w:rFonts w:ascii="Arial" w:hAnsi="Arial" w:cs="Arial"/>
          <w:noProof/>
          <w:sz w:val="24"/>
          <w:szCs w:val="24"/>
        </w:rPr>
        <w:t xml:space="preserve">. </w:t>
      </w:r>
      <w:r w:rsidRPr="00847D4A" w:rsidR="00850599">
        <w:rPr>
          <w:rFonts w:ascii="Arial" w:hAnsi="Arial" w:cs="Arial"/>
          <w:noProof/>
          <w:sz w:val="24"/>
          <w:szCs w:val="24"/>
        </w:rPr>
        <w:t>Zakona o sig</w:t>
      </w:r>
      <w:r w:rsidRPr="00847D4A" w:rsidR="00300950">
        <w:rPr>
          <w:rFonts w:ascii="Arial" w:hAnsi="Arial" w:cs="Arial"/>
          <w:noProof/>
          <w:sz w:val="24"/>
          <w:szCs w:val="24"/>
        </w:rPr>
        <w:t>u</w:t>
      </w:r>
      <w:r w:rsidRPr="00847D4A" w:rsidR="00850599">
        <w:rPr>
          <w:rFonts w:ascii="Arial" w:hAnsi="Arial" w:cs="Arial"/>
          <w:noProof/>
          <w:sz w:val="24"/>
          <w:szCs w:val="24"/>
        </w:rPr>
        <w:t>rno</w:t>
      </w:r>
      <w:r w:rsidRPr="00847D4A" w:rsidR="00300950">
        <w:rPr>
          <w:rFonts w:ascii="Arial" w:hAnsi="Arial" w:cs="Arial"/>
          <w:noProof/>
          <w:sz w:val="24"/>
          <w:szCs w:val="24"/>
        </w:rPr>
        <w:t>s</w:t>
      </w:r>
      <w:r w:rsidRPr="00847D4A" w:rsidR="00850599">
        <w:rPr>
          <w:rFonts w:ascii="Arial" w:hAnsi="Arial" w:cs="Arial"/>
          <w:noProof/>
          <w:sz w:val="24"/>
          <w:szCs w:val="24"/>
        </w:rPr>
        <w:t>ti prometa na cestama</w:t>
      </w:r>
      <w:r w:rsidRPr="00847D4A" w:rsidR="00300950">
        <w:rPr>
          <w:rFonts w:ascii="Arial" w:hAnsi="Arial" w:cs="Arial"/>
          <w:noProof/>
          <w:sz w:val="24"/>
          <w:szCs w:val="24"/>
        </w:rPr>
        <w:t>,</w:t>
      </w:r>
      <w:r w:rsidRPr="00847D4A" w:rsidR="00850599">
        <w:rPr>
          <w:rFonts w:ascii="Arial" w:hAnsi="Arial" w:cs="Arial"/>
          <w:noProof/>
          <w:sz w:val="24"/>
          <w:szCs w:val="24"/>
        </w:rPr>
        <w:t xml:space="preserve"> a što proizlazi iz </w:t>
      </w:r>
      <w:r w:rsidR="00853108">
        <w:rPr>
          <w:rFonts w:ascii="Arial" w:hAnsi="Arial" w:cs="Arial"/>
          <w:noProof/>
          <w:sz w:val="24"/>
          <w:szCs w:val="24"/>
        </w:rPr>
        <w:t>navoda obrane okrivljene, jer je ista priznala djelo prekršaja za koji se optužuje te dokaza koji su provedeni u ovom postupku.</w:t>
      </w:r>
      <w:r w:rsidR="004F2DD8">
        <w:rPr>
          <w:rFonts w:ascii="Arial" w:hAnsi="Arial" w:cs="Arial"/>
          <w:noProof/>
          <w:sz w:val="24"/>
          <w:szCs w:val="24"/>
        </w:rPr>
        <w:t xml:space="preserve"> </w:t>
      </w:r>
    </w:p>
    <w:p w:rsidRPr="00847D4A" w:rsidR="00D86CD7" w:rsidP="00847D4A" w:rsidRDefault="00D86CD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noProof/>
          <w:sz w:val="24"/>
          <w:szCs w:val="24"/>
        </w:rPr>
      </w:pPr>
      <w:r w:rsidRPr="00847D4A">
        <w:rPr>
          <w:rFonts w:ascii="Arial" w:hAnsi="Arial" w:cs="Arial"/>
          <w:noProof/>
          <w:sz w:val="24"/>
          <w:szCs w:val="24"/>
        </w:rPr>
        <w:tab/>
      </w:r>
      <w:r w:rsidRPr="00847D4A">
        <w:rPr>
          <w:rFonts w:ascii="Arial" w:hAnsi="Arial" w:cs="Arial"/>
          <w:noProof/>
          <w:sz w:val="24"/>
          <w:szCs w:val="24"/>
        </w:rPr>
        <w:tab/>
      </w:r>
      <w:r w:rsidRPr="00847D4A">
        <w:rPr>
          <w:rFonts w:ascii="Arial" w:hAnsi="Arial" w:cs="Arial"/>
          <w:noProof/>
          <w:sz w:val="24"/>
          <w:szCs w:val="24"/>
        </w:rPr>
        <w:tab/>
      </w:r>
      <w:r w:rsidRPr="00847D4A">
        <w:rPr>
          <w:rFonts w:ascii="Arial" w:hAnsi="Arial" w:cs="Arial"/>
          <w:noProof/>
          <w:sz w:val="24"/>
          <w:szCs w:val="24"/>
        </w:rPr>
        <w:tab/>
      </w:r>
    </w:p>
    <w:p w:rsidRPr="00847D4A" w:rsidR="001F567C" w:rsidP="00847D4A" w:rsidRDefault="008F04D3">
      <w:pPr>
        <w:autoSpaceDE w:val="false"/>
        <w:autoSpaceDN w:val="false"/>
        <w:adjustRightInd w:val="false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847D4A">
        <w:rPr>
          <w:rFonts w:ascii="Arial" w:hAnsi="Arial" w:cs="Arial"/>
          <w:sz w:val="24"/>
          <w:szCs w:val="24"/>
        </w:rPr>
        <w:t>6</w:t>
      </w:r>
      <w:r w:rsidRPr="00847D4A" w:rsidR="008469E4">
        <w:rPr>
          <w:rFonts w:ascii="Arial" w:hAnsi="Arial" w:cs="Arial"/>
          <w:sz w:val="24"/>
          <w:szCs w:val="24"/>
        </w:rPr>
        <w:t>.</w:t>
      </w:r>
      <w:r w:rsidRPr="00847D4A" w:rsidR="008F3B88">
        <w:rPr>
          <w:rFonts w:ascii="Arial" w:hAnsi="Arial" w:cs="Arial"/>
          <w:sz w:val="24"/>
          <w:szCs w:val="24"/>
        </w:rPr>
        <w:t>Kako su se u djel</w:t>
      </w:r>
      <w:r w:rsidRPr="00847D4A" w:rsidR="00862013">
        <w:rPr>
          <w:rFonts w:ascii="Arial" w:hAnsi="Arial" w:cs="Arial"/>
          <w:sz w:val="24"/>
          <w:szCs w:val="24"/>
        </w:rPr>
        <w:t>u</w:t>
      </w:r>
      <w:r w:rsidRPr="00847D4A" w:rsidR="0098045A">
        <w:rPr>
          <w:rFonts w:ascii="Arial" w:hAnsi="Arial" w:cs="Arial"/>
          <w:sz w:val="24"/>
          <w:szCs w:val="24"/>
        </w:rPr>
        <w:t xml:space="preserve"> </w:t>
      </w:r>
      <w:r w:rsidRPr="00847D4A" w:rsidR="00FA6556">
        <w:rPr>
          <w:rFonts w:ascii="Arial" w:hAnsi="Arial" w:cs="Arial"/>
          <w:sz w:val="24"/>
          <w:szCs w:val="24"/>
        </w:rPr>
        <w:t>o</w:t>
      </w:r>
      <w:r w:rsidRPr="00847D4A" w:rsidR="008F3B88">
        <w:rPr>
          <w:rFonts w:ascii="Arial" w:hAnsi="Arial" w:cs="Arial"/>
          <w:sz w:val="24"/>
          <w:szCs w:val="24"/>
        </w:rPr>
        <w:t>krivljen</w:t>
      </w:r>
      <w:r w:rsidR="00853108">
        <w:rPr>
          <w:rFonts w:ascii="Arial" w:hAnsi="Arial" w:cs="Arial"/>
          <w:sz w:val="24"/>
          <w:szCs w:val="24"/>
        </w:rPr>
        <w:t>e</w:t>
      </w:r>
      <w:r w:rsidRPr="00847D4A" w:rsidR="00420F53">
        <w:rPr>
          <w:rFonts w:ascii="Arial" w:hAnsi="Arial" w:cs="Arial"/>
          <w:sz w:val="24"/>
          <w:szCs w:val="24"/>
        </w:rPr>
        <w:t xml:space="preserve"> </w:t>
      </w:r>
      <w:r w:rsidRPr="00847D4A" w:rsidR="008F3B88">
        <w:rPr>
          <w:rFonts w:ascii="Arial" w:hAnsi="Arial" w:cs="Arial"/>
          <w:sz w:val="24"/>
          <w:szCs w:val="24"/>
        </w:rPr>
        <w:t>stekla sva obilježja prekršaja</w:t>
      </w:r>
      <w:r w:rsidRPr="00847D4A" w:rsidR="007A61BC">
        <w:rPr>
          <w:rFonts w:ascii="Arial" w:hAnsi="Arial" w:cs="Arial"/>
          <w:sz w:val="24"/>
          <w:szCs w:val="24"/>
        </w:rPr>
        <w:t xml:space="preserve"> iz </w:t>
      </w:r>
      <w:r w:rsidRPr="00847D4A" w:rsidR="00F84168">
        <w:rPr>
          <w:rFonts w:ascii="Arial" w:hAnsi="Arial" w:cs="Arial"/>
          <w:sz w:val="24"/>
          <w:szCs w:val="24"/>
        </w:rPr>
        <w:t>citiran</w:t>
      </w:r>
      <w:r w:rsidR="00853108">
        <w:rPr>
          <w:rFonts w:ascii="Arial" w:hAnsi="Arial" w:cs="Arial"/>
          <w:sz w:val="24"/>
          <w:szCs w:val="24"/>
        </w:rPr>
        <w:t>e</w:t>
      </w:r>
      <w:r w:rsidRPr="00847D4A" w:rsidR="001927CF">
        <w:rPr>
          <w:rFonts w:ascii="Arial" w:hAnsi="Arial" w:cs="Arial"/>
          <w:sz w:val="24"/>
          <w:szCs w:val="24"/>
        </w:rPr>
        <w:t xml:space="preserve"> </w:t>
      </w:r>
      <w:r w:rsidRPr="00847D4A" w:rsidR="00200352">
        <w:rPr>
          <w:rFonts w:ascii="Arial" w:hAnsi="Arial" w:cs="Arial"/>
          <w:sz w:val="24"/>
          <w:szCs w:val="24"/>
        </w:rPr>
        <w:t xml:space="preserve"> </w:t>
      </w:r>
    </w:p>
    <w:p w:rsidRPr="00847D4A" w:rsidR="007E5E74" w:rsidP="00847D4A" w:rsidRDefault="00F84168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7D4A">
        <w:rPr>
          <w:rFonts w:ascii="Arial" w:hAnsi="Arial" w:cs="Arial"/>
          <w:sz w:val="24"/>
          <w:szCs w:val="24"/>
        </w:rPr>
        <w:t>odre</w:t>
      </w:r>
      <w:r w:rsidRPr="00847D4A" w:rsidR="00EA6F88">
        <w:rPr>
          <w:rFonts w:ascii="Arial" w:hAnsi="Arial" w:cs="Arial"/>
          <w:sz w:val="24"/>
          <w:szCs w:val="24"/>
        </w:rPr>
        <w:t>d</w:t>
      </w:r>
      <w:r w:rsidRPr="00847D4A">
        <w:rPr>
          <w:rFonts w:ascii="Arial" w:hAnsi="Arial" w:cs="Arial"/>
          <w:sz w:val="24"/>
          <w:szCs w:val="24"/>
        </w:rPr>
        <w:t>b</w:t>
      </w:r>
      <w:r w:rsidR="00853108">
        <w:rPr>
          <w:rFonts w:ascii="Arial" w:hAnsi="Arial" w:cs="Arial"/>
          <w:sz w:val="24"/>
          <w:szCs w:val="24"/>
        </w:rPr>
        <w:t>e</w:t>
      </w:r>
      <w:r w:rsidRPr="00847D4A">
        <w:rPr>
          <w:rFonts w:ascii="Arial" w:hAnsi="Arial" w:cs="Arial"/>
          <w:sz w:val="24"/>
          <w:szCs w:val="24"/>
        </w:rPr>
        <w:t xml:space="preserve"> navedenog zakon</w:t>
      </w:r>
      <w:r w:rsidRPr="00847D4A" w:rsidR="00EA6F88">
        <w:rPr>
          <w:rFonts w:ascii="Arial" w:hAnsi="Arial" w:cs="Arial"/>
          <w:sz w:val="24"/>
          <w:szCs w:val="24"/>
        </w:rPr>
        <w:t xml:space="preserve">skog </w:t>
      </w:r>
      <w:r w:rsidRPr="00847D4A">
        <w:rPr>
          <w:rFonts w:ascii="Arial" w:hAnsi="Arial" w:cs="Arial"/>
          <w:sz w:val="24"/>
          <w:szCs w:val="24"/>
        </w:rPr>
        <w:t>pr</w:t>
      </w:r>
      <w:r w:rsidRPr="00847D4A" w:rsidR="00EA6F88">
        <w:rPr>
          <w:rFonts w:ascii="Arial" w:hAnsi="Arial" w:cs="Arial"/>
          <w:sz w:val="24"/>
          <w:szCs w:val="24"/>
        </w:rPr>
        <w:t>opisa</w:t>
      </w:r>
      <w:r w:rsidRPr="00847D4A" w:rsidR="005372B1">
        <w:rPr>
          <w:rFonts w:ascii="Arial" w:hAnsi="Arial" w:cs="Arial"/>
          <w:sz w:val="24"/>
          <w:szCs w:val="24"/>
        </w:rPr>
        <w:t xml:space="preserve">, </w:t>
      </w:r>
      <w:r w:rsidRPr="00847D4A" w:rsidR="007E5E74">
        <w:rPr>
          <w:rFonts w:ascii="Arial" w:hAnsi="Arial" w:cs="Arial"/>
          <w:sz w:val="24"/>
          <w:szCs w:val="24"/>
        </w:rPr>
        <w:t>ist</w:t>
      </w:r>
      <w:r w:rsidR="00853108">
        <w:rPr>
          <w:rFonts w:ascii="Arial" w:hAnsi="Arial" w:cs="Arial"/>
          <w:sz w:val="24"/>
          <w:szCs w:val="24"/>
        </w:rPr>
        <w:t>a</w:t>
      </w:r>
      <w:r w:rsidRPr="00847D4A" w:rsidR="008F04D3">
        <w:rPr>
          <w:rFonts w:ascii="Arial" w:hAnsi="Arial" w:cs="Arial"/>
          <w:sz w:val="24"/>
          <w:szCs w:val="24"/>
        </w:rPr>
        <w:t xml:space="preserve"> </w:t>
      </w:r>
      <w:r w:rsidRPr="00847D4A" w:rsidR="00DE6C37">
        <w:rPr>
          <w:rFonts w:ascii="Arial" w:hAnsi="Arial" w:cs="Arial"/>
          <w:sz w:val="24"/>
          <w:szCs w:val="24"/>
        </w:rPr>
        <w:t>je</w:t>
      </w:r>
      <w:r w:rsidRPr="00847D4A" w:rsidR="007E5E74">
        <w:rPr>
          <w:rFonts w:ascii="Arial" w:hAnsi="Arial" w:cs="Arial"/>
          <w:sz w:val="24"/>
          <w:szCs w:val="24"/>
        </w:rPr>
        <w:t xml:space="preserve"> progla</w:t>
      </w:r>
      <w:r w:rsidRPr="00847D4A" w:rsidR="009D2369">
        <w:rPr>
          <w:rFonts w:ascii="Arial" w:hAnsi="Arial" w:cs="Arial"/>
          <w:sz w:val="24"/>
          <w:szCs w:val="24"/>
        </w:rPr>
        <w:t>š</w:t>
      </w:r>
      <w:r w:rsidRPr="00847D4A" w:rsidR="007E5E74">
        <w:rPr>
          <w:rFonts w:ascii="Arial" w:hAnsi="Arial" w:cs="Arial"/>
          <w:sz w:val="24"/>
          <w:szCs w:val="24"/>
        </w:rPr>
        <w:t>en</w:t>
      </w:r>
      <w:r w:rsidR="00853108">
        <w:rPr>
          <w:rFonts w:ascii="Arial" w:hAnsi="Arial" w:cs="Arial"/>
          <w:sz w:val="24"/>
          <w:szCs w:val="24"/>
        </w:rPr>
        <w:t>a</w:t>
      </w:r>
      <w:r w:rsidRPr="00847D4A" w:rsidR="007E5E74">
        <w:rPr>
          <w:rFonts w:ascii="Arial" w:hAnsi="Arial" w:cs="Arial"/>
          <w:sz w:val="24"/>
          <w:szCs w:val="24"/>
        </w:rPr>
        <w:t xml:space="preserve"> kriv</w:t>
      </w:r>
      <w:r w:rsidR="00853108">
        <w:rPr>
          <w:rFonts w:ascii="Arial" w:hAnsi="Arial" w:cs="Arial"/>
          <w:sz w:val="24"/>
          <w:szCs w:val="24"/>
        </w:rPr>
        <w:t>o</w:t>
      </w:r>
      <w:r w:rsidRPr="00847D4A" w:rsidR="007E5E74">
        <w:rPr>
          <w:rFonts w:ascii="Arial" w:hAnsi="Arial" w:cs="Arial"/>
          <w:sz w:val="24"/>
          <w:szCs w:val="24"/>
        </w:rPr>
        <w:t>m</w:t>
      </w:r>
      <w:r w:rsidRPr="00847D4A" w:rsidR="009D2369">
        <w:rPr>
          <w:rFonts w:ascii="Arial" w:hAnsi="Arial" w:cs="Arial"/>
          <w:sz w:val="24"/>
          <w:szCs w:val="24"/>
        </w:rPr>
        <w:t xml:space="preserve"> </w:t>
      </w:r>
      <w:r w:rsidRPr="00847D4A" w:rsidR="007E5E74">
        <w:rPr>
          <w:rFonts w:ascii="Arial" w:hAnsi="Arial" w:cs="Arial"/>
          <w:sz w:val="24"/>
          <w:szCs w:val="24"/>
        </w:rPr>
        <w:t>i osuđen</w:t>
      </w:r>
      <w:r w:rsidR="00853108">
        <w:rPr>
          <w:rFonts w:ascii="Arial" w:hAnsi="Arial" w:cs="Arial"/>
          <w:sz w:val="24"/>
          <w:szCs w:val="24"/>
        </w:rPr>
        <w:t>a</w:t>
      </w:r>
      <w:r w:rsidRPr="00847D4A" w:rsidR="00E56465">
        <w:rPr>
          <w:rFonts w:ascii="Arial" w:hAnsi="Arial" w:cs="Arial"/>
          <w:sz w:val="24"/>
          <w:szCs w:val="24"/>
        </w:rPr>
        <w:t>.</w:t>
      </w:r>
      <w:r w:rsidRPr="00847D4A" w:rsidR="007E5E74">
        <w:rPr>
          <w:rFonts w:ascii="Arial" w:hAnsi="Arial" w:cs="Arial"/>
          <w:sz w:val="24"/>
          <w:szCs w:val="24"/>
        </w:rPr>
        <w:t xml:space="preserve"> </w:t>
      </w:r>
    </w:p>
    <w:p w:rsidRPr="00847D4A" w:rsidR="00554296" w:rsidP="00847D4A" w:rsidRDefault="00554296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31029" w:rsidP="00847D4A" w:rsidRDefault="00D91DB5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47D4A">
        <w:rPr>
          <w:rFonts w:ascii="Arial" w:hAnsi="Arial" w:cs="Arial"/>
          <w:sz w:val="24"/>
          <w:szCs w:val="24"/>
        </w:rPr>
        <w:t>7.Prilikom izbora vrste i mjere kazne sutkinja je uzela u obzir sve okolnosti sukladno odredbi članka 3</w:t>
      </w:r>
      <w:r w:rsidR="00FC289E">
        <w:rPr>
          <w:rFonts w:ascii="Arial" w:hAnsi="Arial" w:cs="Arial"/>
          <w:sz w:val="24"/>
          <w:szCs w:val="24"/>
        </w:rPr>
        <w:t>6</w:t>
      </w:r>
      <w:r w:rsidRPr="00847D4A">
        <w:rPr>
          <w:rFonts w:ascii="Arial" w:hAnsi="Arial" w:cs="Arial"/>
          <w:sz w:val="24"/>
          <w:szCs w:val="24"/>
        </w:rPr>
        <w:t>. Prekr</w:t>
      </w:r>
      <w:r w:rsidR="00853108">
        <w:rPr>
          <w:rFonts w:ascii="Arial" w:hAnsi="Arial" w:cs="Arial"/>
          <w:sz w:val="24"/>
          <w:szCs w:val="24"/>
        </w:rPr>
        <w:t>šajnog zakona te je kao olakotne</w:t>
      </w:r>
      <w:r w:rsidRPr="00847D4A">
        <w:rPr>
          <w:rFonts w:ascii="Arial" w:hAnsi="Arial" w:cs="Arial"/>
          <w:sz w:val="24"/>
          <w:szCs w:val="24"/>
        </w:rPr>
        <w:t xml:space="preserve"> okolnost</w:t>
      </w:r>
      <w:r w:rsidR="00853108">
        <w:rPr>
          <w:rFonts w:ascii="Arial" w:hAnsi="Arial" w:cs="Arial"/>
          <w:sz w:val="24"/>
          <w:szCs w:val="24"/>
        </w:rPr>
        <w:t>i uzela u obzir priznanje prekršaja te dosadašnju neosuđivanost, a kao otegotnu okolnost nije uzeto ništa.</w:t>
      </w:r>
    </w:p>
    <w:p w:rsidR="00A31029" w:rsidP="00847D4A" w:rsidRDefault="00853108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Sukladno odr</w:t>
      </w:r>
      <w:r w:rsidR="00CA18A2">
        <w:rPr>
          <w:rFonts w:ascii="Arial" w:hAnsi="Arial" w:cs="Arial"/>
          <w:sz w:val="24"/>
          <w:szCs w:val="24"/>
        </w:rPr>
        <w:t>edbi članka</w:t>
      </w:r>
      <w:r>
        <w:rPr>
          <w:rFonts w:ascii="Arial" w:hAnsi="Arial" w:cs="Arial"/>
          <w:sz w:val="24"/>
          <w:szCs w:val="24"/>
        </w:rPr>
        <w:t xml:space="preserve"> 40</w:t>
      </w:r>
      <w:r w:rsidR="00CA18A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PZ-a okrivljenoj je vrijeme za koje je bila smještena u posebnu prostoriju do prestanka djelovanja opojno</w:t>
      </w:r>
      <w:r w:rsidR="00CA18A2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 sredstva uračunato u izrečenu novčanu kaznu kao jedan dan zatvora.</w:t>
      </w:r>
    </w:p>
    <w:p w:rsidR="00853108" w:rsidP="00847D4A" w:rsidRDefault="00853108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4220D" w:rsidP="00847D4A" w:rsidRDefault="00853108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5C3C00">
        <w:rPr>
          <w:rFonts w:ascii="Arial" w:hAnsi="Arial" w:cs="Arial"/>
          <w:sz w:val="24"/>
          <w:szCs w:val="24"/>
        </w:rPr>
        <w:t>.</w:t>
      </w:r>
      <w:r w:rsidR="00A67468">
        <w:rPr>
          <w:rFonts w:ascii="Arial" w:hAnsi="Arial" w:cs="Arial"/>
          <w:sz w:val="24"/>
          <w:szCs w:val="24"/>
        </w:rPr>
        <w:t xml:space="preserve"> Odluka o zaštitnoj mjeri temelji se na odredbi članka 58. PZ-a, a okri</w:t>
      </w:r>
      <w:r>
        <w:rPr>
          <w:rFonts w:ascii="Arial" w:hAnsi="Arial" w:cs="Arial"/>
          <w:sz w:val="24"/>
          <w:szCs w:val="24"/>
        </w:rPr>
        <w:t>vljenom je izrečena za počinjeni prekršaj jer je počinila</w:t>
      </w:r>
      <w:r w:rsidR="00A67468">
        <w:rPr>
          <w:rFonts w:ascii="Arial" w:hAnsi="Arial" w:cs="Arial"/>
          <w:sz w:val="24"/>
          <w:szCs w:val="24"/>
        </w:rPr>
        <w:t xml:space="preserve"> teže prekršaje protiv sigurnosti prometa te </w:t>
      </w:r>
      <w:r>
        <w:rPr>
          <w:rFonts w:ascii="Arial" w:hAnsi="Arial" w:cs="Arial"/>
          <w:sz w:val="24"/>
          <w:szCs w:val="24"/>
        </w:rPr>
        <w:t>ju je iz tog razloga na neko vrijeme trebalo isključiti iz prometa.</w:t>
      </w:r>
    </w:p>
    <w:p w:rsidR="0094220D" w:rsidP="00847D4A" w:rsidRDefault="0094220D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847D4A" w:rsidR="00082C1F" w:rsidP="008157EC" w:rsidRDefault="00853108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94220D">
        <w:rPr>
          <w:rFonts w:ascii="Arial" w:hAnsi="Arial" w:cs="Arial"/>
          <w:sz w:val="24"/>
          <w:szCs w:val="24"/>
        </w:rPr>
        <w:t xml:space="preserve">. </w:t>
      </w:r>
      <w:r w:rsidRPr="00847D4A" w:rsidR="00B629F4">
        <w:rPr>
          <w:rFonts w:ascii="Arial" w:hAnsi="Arial" w:cs="Arial"/>
          <w:sz w:val="24"/>
          <w:szCs w:val="24"/>
        </w:rPr>
        <w:t>O</w:t>
      </w:r>
      <w:r w:rsidRPr="00847D4A" w:rsidR="008F3B88">
        <w:rPr>
          <w:rFonts w:ascii="Arial" w:hAnsi="Arial" w:cs="Arial"/>
          <w:sz w:val="24"/>
          <w:szCs w:val="24"/>
        </w:rPr>
        <w:t>dluka o obvezi okrivljeni</w:t>
      </w:r>
      <w:r w:rsidRPr="00847D4A" w:rsidR="00850599">
        <w:rPr>
          <w:rFonts w:ascii="Arial" w:hAnsi="Arial" w:cs="Arial"/>
          <w:sz w:val="24"/>
          <w:szCs w:val="24"/>
        </w:rPr>
        <w:t>ka</w:t>
      </w:r>
      <w:r w:rsidRPr="00847D4A" w:rsidR="008F3B88">
        <w:rPr>
          <w:rFonts w:ascii="Arial" w:hAnsi="Arial" w:cs="Arial"/>
          <w:sz w:val="24"/>
          <w:szCs w:val="24"/>
        </w:rPr>
        <w:t xml:space="preserve"> da plati troškove prekršajnog postupka, </w:t>
      </w:r>
    </w:p>
    <w:p w:rsidRPr="00847D4A" w:rsidR="008F3B88" w:rsidP="00847D4A" w:rsidRDefault="008F3B88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7D4A">
        <w:rPr>
          <w:rFonts w:ascii="Arial" w:hAnsi="Arial" w:cs="Arial"/>
          <w:sz w:val="24"/>
          <w:szCs w:val="24"/>
        </w:rPr>
        <w:t xml:space="preserve">donesena je sukladno odredbi članka 139. stavak 3. i članka 138. stavak 2. točka 3. PZ-a. </w:t>
      </w:r>
    </w:p>
    <w:p w:rsidRPr="00847D4A" w:rsidR="00462DEF" w:rsidP="00847D4A" w:rsidRDefault="00462DE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847D4A" w:rsidR="002355F0" w:rsidP="00847D4A" w:rsidRDefault="00007556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47D4A">
        <w:rPr>
          <w:rFonts w:ascii="Arial" w:hAnsi="Arial" w:cs="Arial"/>
          <w:b/>
          <w:sz w:val="24"/>
          <w:szCs w:val="24"/>
        </w:rPr>
        <w:tab/>
      </w:r>
      <w:r w:rsidRPr="00847D4A">
        <w:rPr>
          <w:rFonts w:ascii="Arial" w:hAnsi="Arial" w:cs="Arial"/>
          <w:b/>
          <w:sz w:val="24"/>
          <w:szCs w:val="24"/>
        </w:rPr>
        <w:tab/>
      </w:r>
      <w:r w:rsidRPr="00847D4A">
        <w:rPr>
          <w:rFonts w:ascii="Arial" w:hAnsi="Arial" w:cs="Arial"/>
          <w:b/>
          <w:sz w:val="24"/>
          <w:szCs w:val="24"/>
        </w:rPr>
        <w:tab/>
      </w:r>
      <w:r w:rsidRPr="00847D4A" w:rsidR="00642222">
        <w:rPr>
          <w:rFonts w:ascii="Arial" w:hAnsi="Arial" w:cs="Arial"/>
          <w:b/>
          <w:sz w:val="24"/>
          <w:szCs w:val="24"/>
        </w:rPr>
        <w:tab/>
      </w:r>
      <w:r w:rsidRPr="00847D4A" w:rsidR="002E4EE0">
        <w:rPr>
          <w:rFonts w:ascii="Arial" w:hAnsi="Arial" w:cs="Arial"/>
          <w:b/>
          <w:sz w:val="24"/>
          <w:szCs w:val="24"/>
        </w:rPr>
        <w:t xml:space="preserve">   </w:t>
      </w:r>
      <w:r w:rsidRPr="00847D4A" w:rsidR="00EB3742">
        <w:rPr>
          <w:rFonts w:ascii="Arial" w:hAnsi="Arial" w:cs="Arial"/>
          <w:b/>
          <w:sz w:val="24"/>
          <w:szCs w:val="24"/>
        </w:rPr>
        <w:t>U Krku</w:t>
      </w:r>
      <w:r w:rsidRPr="00847D4A" w:rsidR="00CE587A">
        <w:rPr>
          <w:rFonts w:ascii="Arial" w:hAnsi="Arial" w:cs="Arial"/>
          <w:b/>
          <w:sz w:val="24"/>
          <w:szCs w:val="24"/>
        </w:rPr>
        <w:t xml:space="preserve"> </w:t>
      </w:r>
      <w:r w:rsidR="00BE05A9">
        <w:rPr>
          <w:rFonts w:ascii="Arial" w:hAnsi="Arial" w:cs="Arial"/>
          <w:b/>
          <w:sz w:val="24"/>
          <w:szCs w:val="24"/>
        </w:rPr>
        <w:t>20. studeni</w:t>
      </w:r>
      <w:r w:rsidR="00543719">
        <w:rPr>
          <w:rFonts w:ascii="Arial" w:hAnsi="Arial" w:cs="Arial"/>
          <w:b/>
          <w:sz w:val="24"/>
          <w:szCs w:val="24"/>
        </w:rPr>
        <w:t xml:space="preserve"> 2025.</w:t>
      </w:r>
      <w:r w:rsidR="005C3C00">
        <w:rPr>
          <w:rFonts w:ascii="Arial" w:hAnsi="Arial" w:cs="Arial"/>
          <w:b/>
          <w:sz w:val="24"/>
          <w:szCs w:val="24"/>
        </w:rPr>
        <w:t xml:space="preserve">   </w:t>
      </w:r>
      <w:r w:rsidRPr="00847D4A" w:rsidR="0084293D">
        <w:rPr>
          <w:rFonts w:ascii="Arial" w:hAnsi="Arial" w:cs="Arial"/>
          <w:b/>
          <w:sz w:val="24"/>
          <w:szCs w:val="24"/>
        </w:rPr>
        <w:t xml:space="preserve"> </w:t>
      </w:r>
      <w:r w:rsidRPr="00847D4A" w:rsidR="00EB76F7">
        <w:rPr>
          <w:rFonts w:ascii="Arial" w:hAnsi="Arial" w:cs="Arial"/>
          <w:b/>
          <w:sz w:val="24"/>
          <w:szCs w:val="24"/>
        </w:rPr>
        <w:t xml:space="preserve">   </w:t>
      </w:r>
    </w:p>
    <w:p w:rsidRPr="00847D4A" w:rsidR="00DA61FF" w:rsidP="00847D4A" w:rsidRDefault="00EB76F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47D4A">
        <w:rPr>
          <w:rFonts w:ascii="Arial" w:hAnsi="Arial" w:cs="Arial"/>
          <w:b/>
          <w:sz w:val="24"/>
          <w:szCs w:val="24"/>
        </w:rPr>
        <w:t xml:space="preserve"> </w:t>
      </w:r>
    </w:p>
    <w:p w:rsidRPr="00847D4A" w:rsidR="00EB3742" w:rsidP="00847D4A" w:rsidRDefault="00EB3742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47D4A">
        <w:rPr>
          <w:rFonts w:ascii="Arial" w:hAnsi="Arial" w:cs="Arial"/>
          <w:b/>
          <w:sz w:val="24"/>
          <w:szCs w:val="24"/>
        </w:rPr>
        <w:t>ZAPISNI</w:t>
      </w:r>
      <w:r w:rsidRPr="00847D4A" w:rsidR="00182622">
        <w:rPr>
          <w:rFonts w:ascii="Arial" w:hAnsi="Arial" w:cs="Arial"/>
          <w:b/>
          <w:sz w:val="24"/>
          <w:szCs w:val="24"/>
        </w:rPr>
        <w:t>Č</w:t>
      </w:r>
      <w:r w:rsidRPr="00847D4A">
        <w:rPr>
          <w:rFonts w:ascii="Arial" w:hAnsi="Arial" w:cs="Arial"/>
          <w:b/>
          <w:sz w:val="24"/>
          <w:szCs w:val="24"/>
        </w:rPr>
        <w:t>AR</w:t>
      </w:r>
      <w:r w:rsidRPr="00847D4A" w:rsidR="006C638D">
        <w:rPr>
          <w:rFonts w:ascii="Arial" w:hAnsi="Arial" w:cs="Arial"/>
          <w:b/>
          <w:sz w:val="24"/>
          <w:szCs w:val="24"/>
        </w:rPr>
        <w:tab/>
      </w:r>
      <w:r w:rsidRPr="00847D4A" w:rsidR="006C638D">
        <w:rPr>
          <w:rFonts w:ascii="Arial" w:hAnsi="Arial" w:cs="Arial"/>
          <w:b/>
          <w:sz w:val="24"/>
          <w:szCs w:val="24"/>
        </w:rPr>
        <w:tab/>
      </w:r>
      <w:r w:rsidRPr="00847D4A" w:rsidR="006C638D">
        <w:rPr>
          <w:rFonts w:ascii="Arial" w:hAnsi="Arial" w:cs="Arial"/>
          <w:b/>
          <w:sz w:val="24"/>
          <w:szCs w:val="24"/>
        </w:rPr>
        <w:tab/>
      </w:r>
      <w:r w:rsidRPr="00847D4A" w:rsidR="006C638D">
        <w:rPr>
          <w:rFonts w:ascii="Arial" w:hAnsi="Arial" w:cs="Arial"/>
          <w:b/>
          <w:sz w:val="24"/>
          <w:szCs w:val="24"/>
        </w:rPr>
        <w:tab/>
      </w:r>
      <w:r w:rsidRPr="00847D4A" w:rsidR="006C638D">
        <w:rPr>
          <w:rFonts w:ascii="Arial" w:hAnsi="Arial" w:cs="Arial"/>
          <w:b/>
          <w:sz w:val="24"/>
          <w:szCs w:val="24"/>
        </w:rPr>
        <w:tab/>
      </w:r>
      <w:r w:rsidRPr="00847D4A" w:rsidR="006C638D">
        <w:rPr>
          <w:rFonts w:ascii="Arial" w:hAnsi="Arial" w:cs="Arial"/>
          <w:b/>
          <w:sz w:val="24"/>
          <w:szCs w:val="24"/>
        </w:rPr>
        <w:tab/>
      </w:r>
      <w:r w:rsidRPr="00847D4A" w:rsidR="006C638D">
        <w:rPr>
          <w:rFonts w:ascii="Arial" w:hAnsi="Arial" w:cs="Arial"/>
          <w:b/>
          <w:sz w:val="24"/>
          <w:szCs w:val="24"/>
        </w:rPr>
        <w:tab/>
        <w:t xml:space="preserve">          SUTKINJA </w:t>
      </w:r>
    </w:p>
    <w:p w:rsidRPr="00847D4A" w:rsidR="004D6E48" w:rsidP="00847D4A" w:rsidRDefault="00543719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Romana Bunčić</w:t>
      </w:r>
      <w:r w:rsidRPr="00847D4A" w:rsidR="00E051FE">
        <w:rPr>
          <w:rFonts w:ascii="Arial" w:hAnsi="Arial" w:cs="Arial"/>
          <w:b/>
          <w:sz w:val="24"/>
          <w:szCs w:val="24"/>
        </w:rPr>
        <w:t xml:space="preserve"> </w:t>
      </w:r>
      <w:r w:rsidRPr="00847D4A" w:rsidR="00E051FE">
        <w:rPr>
          <w:rFonts w:ascii="Arial" w:hAnsi="Arial" w:cs="Arial"/>
          <w:b/>
          <w:sz w:val="24"/>
          <w:szCs w:val="24"/>
        </w:rPr>
        <w:tab/>
      </w:r>
      <w:r w:rsidRPr="00847D4A" w:rsidR="00E051FE">
        <w:rPr>
          <w:rFonts w:ascii="Arial" w:hAnsi="Arial" w:cs="Arial"/>
          <w:b/>
          <w:sz w:val="24"/>
          <w:szCs w:val="24"/>
        </w:rPr>
        <w:tab/>
      </w:r>
      <w:r w:rsidRPr="00847D4A" w:rsidR="00E051FE">
        <w:rPr>
          <w:rFonts w:ascii="Arial" w:hAnsi="Arial" w:cs="Arial"/>
          <w:b/>
          <w:sz w:val="24"/>
          <w:szCs w:val="24"/>
        </w:rPr>
        <w:tab/>
      </w:r>
      <w:r w:rsidRPr="00847D4A" w:rsidR="00E051FE">
        <w:rPr>
          <w:rFonts w:ascii="Arial" w:hAnsi="Arial" w:cs="Arial"/>
          <w:b/>
          <w:sz w:val="24"/>
          <w:szCs w:val="24"/>
        </w:rPr>
        <w:tab/>
      </w:r>
      <w:r w:rsidRPr="00847D4A" w:rsidR="00E051FE">
        <w:rPr>
          <w:rFonts w:ascii="Arial" w:hAnsi="Arial" w:cs="Arial"/>
          <w:b/>
          <w:sz w:val="24"/>
          <w:szCs w:val="24"/>
        </w:rPr>
        <w:tab/>
      </w:r>
      <w:r w:rsidRPr="00847D4A" w:rsidR="00E051FE">
        <w:rPr>
          <w:rFonts w:ascii="Arial" w:hAnsi="Arial" w:cs="Arial"/>
          <w:b/>
          <w:sz w:val="24"/>
          <w:szCs w:val="24"/>
        </w:rPr>
        <w:tab/>
      </w:r>
      <w:r w:rsidRPr="00847D4A" w:rsidR="00E051FE">
        <w:rPr>
          <w:rFonts w:ascii="Arial" w:hAnsi="Arial" w:cs="Arial"/>
          <w:b/>
          <w:sz w:val="24"/>
          <w:szCs w:val="24"/>
        </w:rPr>
        <w:tab/>
        <w:t xml:space="preserve">         </w:t>
      </w:r>
      <w:r w:rsidRPr="00847D4A" w:rsidR="009375EB">
        <w:rPr>
          <w:rFonts w:ascii="Arial" w:hAnsi="Arial" w:cs="Arial"/>
          <w:b/>
          <w:sz w:val="24"/>
          <w:szCs w:val="24"/>
        </w:rPr>
        <w:t>Branka Kolač</w:t>
      </w:r>
    </w:p>
    <w:p w:rsidRPr="00847D4A" w:rsidR="008C3055" w:rsidP="00847D4A" w:rsidRDefault="008C3055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47D4A">
        <w:rPr>
          <w:rFonts w:ascii="Arial" w:hAnsi="Arial" w:cs="Arial"/>
          <w:b/>
          <w:sz w:val="24"/>
          <w:szCs w:val="24"/>
        </w:rPr>
        <w:tab/>
      </w:r>
      <w:r w:rsidRPr="00847D4A">
        <w:rPr>
          <w:rFonts w:ascii="Arial" w:hAnsi="Arial" w:cs="Arial"/>
          <w:b/>
          <w:sz w:val="24"/>
          <w:szCs w:val="24"/>
        </w:rPr>
        <w:tab/>
      </w:r>
      <w:r w:rsidRPr="00847D4A">
        <w:rPr>
          <w:rFonts w:ascii="Arial" w:hAnsi="Arial" w:cs="Arial"/>
          <w:b/>
          <w:sz w:val="24"/>
          <w:szCs w:val="24"/>
        </w:rPr>
        <w:tab/>
      </w:r>
    </w:p>
    <w:p w:rsidRPr="00847D4A" w:rsidR="006C4F19" w:rsidP="00847D4A" w:rsidRDefault="006C4F19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47D4A" w:rsidP="00847D4A" w:rsidRDefault="00847D4A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Pr="00847D4A" w:rsidR="00847D4A" w:rsidP="00847D4A" w:rsidRDefault="00847D4A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Pr="00847D4A" w:rsidR="00E05BC1" w:rsidP="00847D4A" w:rsidRDefault="00E05BC1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Pr="00847D4A" w:rsidR="00E05BC1" w:rsidP="00847D4A" w:rsidRDefault="00E05BC1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Pr="00847D4A" w:rsidR="006C4F19" w:rsidP="00847D4A" w:rsidRDefault="006C4F19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Pr="00847D4A" w:rsidR="00795AA7" w:rsidP="00847D4A" w:rsidRDefault="00423EBA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47D4A">
        <w:rPr>
          <w:rFonts w:ascii="Arial" w:hAnsi="Arial" w:cs="Arial"/>
          <w:sz w:val="24"/>
          <w:szCs w:val="24"/>
        </w:rPr>
        <w:t>U</w:t>
      </w:r>
      <w:r w:rsidRPr="00847D4A" w:rsidR="00BF1D75">
        <w:rPr>
          <w:rFonts w:ascii="Arial" w:hAnsi="Arial" w:cs="Arial"/>
          <w:sz w:val="24"/>
          <w:szCs w:val="24"/>
        </w:rPr>
        <w:t>PUTA O PRAVNOM LIJEKU:</w:t>
      </w:r>
    </w:p>
    <w:p w:rsidRPr="00847D4A" w:rsidR="006C4F19" w:rsidP="00847D4A" w:rsidRDefault="006C4F19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847D4A" w:rsidR="00713584" w:rsidP="00847D4A" w:rsidRDefault="00BF1D75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847D4A">
        <w:rPr>
          <w:rFonts w:ascii="Arial" w:hAnsi="Arial" w:cs="Arial"/>
          <w:sz w:val="24"/>
          <w:szCs w:val="24"/>
        </w:rPr>
        <w:t>Protiv ove presude dopuštena je žalba Visokom prekršajnom sudu Republike Hrvatske</w:t>
      </w:r>
      <w:r w:rsidRPr="00847D4A" w:rsidR="00DB7483">
        <w:rPr>
          <w:rFonts w:ascii="Arial" w:hAnsi="Arial" w:cs="Arial"/>
          <w:sz w:val="24"/>
          <w:szCs w:val="24"/>
        </w:rPr>
        <w:t xml:space="preserve"> </w:t>
      </w:r>
      <w:r w:rsidRPr="00847D4A">
        <w:rPr>
          <w:rFonts w:ascii="Arial" w:hAnsi="Arial" w:cs="Arial"/>
          <w:sz w:val="24"/>
          <w:szCs w:val="24"/>
        </w:rPr>
        <w:t>u roku od 8 (osam) dana od dana dostave prijepisa presude. Žalba se podnosi ovome sudu u 2</w:t>
      </w:r>
      <w:r w:rsidRPr="00847D4A" w:rsidR="005E2438">
        <w:rPr>
          <w:rFonts w:ascii="Arial" w:hAnsi="Arial" w:cs="Arial"/>
          <w:sz w:val="24"/>
          <w:szCs w:val="24"/>
        </w:rPr>
        <w:t xml:space="preserve"> </w:t>
      </w:r>
      <w:r w:rsidRPr="00847D4A">
        <w:rPr>
          <w:rFonts w:ascii="Arial" w:hAnsi="Arial" w:cs="Arial"/>
          <w:sz w:val="24"/>
          <w:szCs w:val="24"/>
        </w:rPr>
        <w:t>(dva) istovjetna primjerka.</w:t>
      </w:r>
    </w:p>
    <w:p w:rsidRPr="00847D4A" w:rsidR="00D9736D" w:rsidP="00847D4A" w:rsidRDefault="00D9736D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847D4A" w:rsidR="006C4F19" w:rsidP="00847D4A" w:rsidRDefault="006C4F19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847D4A" w:rsidR="005C470D" w:rsidP="00847D4A" w:rsidRDefault="00BF1D75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847D4A">
        <w:rPr>
          <w:rFonts w:ascii="Arial" w:hAnsi="Arial" w:cs="Arial"/>
          <w:sz w:val="24"/>
          <w:szCs w:val="24"/>
        </w:rPr>
        <w:t>Dostaviti:</w:t>
      </w:r>
    </w:p>
    <w:p w:rsidRPr="00847D4A" w:rsidR="006C4F19" w:rsidP="00847D4A" w:rsidRDefault="006C4F19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847D4A" w:rsidR="002B3AC2" w:rsidP="00847D4A" w:rsidRDefault="00C6465D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847D4A">
        <w:rPr>
          <w:rFonts w:ascii="Arial" w:hAnsi="Arial" w:cs="Arial"/>
          <w:sz w:val="24"/>
          <w:szCs w:val="24"/>
        </w:rPr>
        <w:t xml:space="preserve"> 1) </w:t>
      </w:r>
      <w:r w:rsidRPr="00847D4A" w:rsidR="002B3AC2">
        <w:rPr>
          <w:rFonts w:ascii="Arial" w:hAnsi="Arial" w:cs="Arial"/>
          <w:sz w:val="24"/>
          <w:szCs w:val="24"/>
        </w:rPr>
        <w:t>Tužitelju</w:t>
      </w:r>
    </w:p>
    <w:p w:rsidRPr="00847D4A" w:rsidR="00927A54" w:rsidP="00847D4A" w:rsidRDefault="005C470D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847D4A">
        <w:rPr>
          <w:rFonts w:ascii="Arial" w:hAnsi="Arial" w:cs="Arial"/>
          <w:sz w:val="24"/>
          <w:szCs w:val="24"/>
        </w:rPr>
        <w:tab/>
        <w:t xml:space="preserve"> </w:t>
      </w:r>
      <w:r w:rsidRPr="00847D4A" w:rsidR="00C6465D">
        <w:rPr>
          <w:rFonts w:ascii="Arial" w:hAnsi="Arial" w:cs="Arial"/>
          <w:sz w:val="24"/>
          <w:szCs w:val="24"/>
        </w:rPr>
        <w:t xml:space="preserve">2) </w:t>
      </w:r>
      <w:r w:rsidRPr="00847D4A" w:rsidR="00BF1D75">
        <w:rPr>
          <w:rFonts w:ascii="Arial" w:hAnsi="Arial" w:cs="Arial"/>
          <w:sz w:val="24"/>
          <w:szCs w:val="24"/>
        </w:rPr>
        <w:t>Okrivljen</w:t>
      </w:r>
      <w:r w:rsidRPr="00847D4A" w:rsidR="00927A54">
        <w:rPr>
          <w:rFonts w:ascii="Arial" w:hAnsi="Arial" w:cs="Arial"/>
          <w:sz w:val="24"/>
          <w:szCs w:val="24"/>
        </w:rPr>
        <w:t>o</w:t>
      </w:r>
      <w:r w:rsidRPr="00847D4A" w:rsidR="00300950">
        <w:rPr>
          <w:rFonts w:ascii="Arial" w:hAnsi="Arial" w:cs="Arial"/>
          <w:sz w:val="24"/>
          <w:szCs w:val="24"/>
        </w:rPr>
        <w:t>m</w:t>
      </w:r>
      <w:r w:rsidRPr="00847D4A" w:rsidR="006C4F19">
        <w:rPr>
          <w:rFonts w:ascii="Arial" w:hAnsi="Arial" w:cs="Arial"/>
          <w:sz w:val="24"/>
          <w:szCs w:val="24"/>
        </w:rPr>
        <w:tab/>
      </w:r>
    </w:p>
    <w:sectPr w:rsidRPr="00847D4A" w:rsidR="00927A54" w:rsidSect="006C7F4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22A33" w:rsidP="003B734C" w:rsidRDefault="00222A33">
      <w:pPr>
        <w:spacing w:after="0" w:line="240" w:lineRule="auto"/>
      </w:pPr>
      <w:r>
        <w:separator/>
      </w:r>
    </w:p>
  </w:endnote>
  <w:endnote w:type="continuationSeparator" w:id="0">
    <w:p w:rsidR="00222A33" w:rsidP="003B734C" w:rsidRDefault="00222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34C" w:rsidRDefault="003B734C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34C" w:rsidRDefault="003B734C">
    <w:pPr>
      <w:pStyle w:val="Podnoje"/>
    </w:pPr>
  </w:p>
</w:ftr>
</file>

<file path=word/footer3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34C" w:rsidRDefault="003B734C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22A33" w:rsidP="003B734C" w:rsidRDefault="00222A33">
      <w:pPr>
        <w:spacing w:after="0" w:line="240" w:lineRule="auto"/>
      </w:pPr>
      <w:r>
        <w:separator/>
      </w:r>
    </w:p>
  </w:footnote>
  <w:footnote w:type="continuationSeparator" w:id="0">
    <w:p w:rsidR="00222A33" w:rsidP="003B734C" w:rsidRDefault="00222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34C" w:rsidRDefault="003B734C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34C" w:rsidRDefault="003B734C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34C" w:rsidRDefault="003B734C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74ED9"/>
    <w:multiLevelType w:val="hybridMultilevel"/>
    <w:tmpl w:val="21B0D8C0"/>
    <w:lvl w:ilvl="0" w:tplc="E166AA70">
      <w:numFmt w:val="bullet"/>
      <w:lvlText w:val="-"/>
      <w:lvlJc w:val="left"/>
      <w:pPr>
        <w:ind w:left="460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532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604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76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748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820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92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64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0368" w:hanging="360"/>
      </w:pPr>
      <w:rPr>
        <w:rFonts w:hint="default" w:ascii="Wingdings" w:hAnsi="Wingdings"/>
      </w:rPr>
    </w:lvl>
  </w:abstractNum>
  <w:abstractNum w:abstractNumId="1">
    <w:nsid w:val="178E4BBC"/>
    <w:multiLevelType w:val="hybridMultilevel"/>
    <w:tmpl w:val="1370ED8A"/>
    <w:lvl w:ilvl="0" w:tplc="0220EC9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2665664"/>
    <w:multiLevelType w:val="hybridMultilevel"/>
    <w:tmpl w:val="4F32C24A"/>
    <w:lvl w:ilvl="0" w:tplc="8EA27F04">
      <w:numFmt w:val="bullet"/>
      <w:lvlText w:val="-"/>
      <w:lvlJc w:val="left"/>
      <w:pPr>
        <w:ind w:left="39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0" w:hanging="360"/>
      </w:pPr>
      <w:rPr>
        <w:rFonts w:hint="default" w:ascii="Wingdings" w:hAnsi="Wingdings"/>
      </w:rPr>
    </w:lvl>
  </w:abstractNum>
  <w:abstractNum w:abstractNumId="3">
    <w:nsid w:val="24807173"/>
    <w:multiLevelType w:val="hybridMultilevel"/>
    <w:tmpl w:val="A7169562"/>
    <w:lvl w:ilvl="0" w:tplc="ECB46D3A">
      <w:numFmt w:val="bullet"/>
      <w:lvlText w:val="-"/>
      <w:lvlJc w:val="left"/>
      <w:pPr>
        <w:ind w:left="426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49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7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4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71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8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0020" w:hanging="360"/>
      </w:pPr>
      <w:rPr>
        <w:rFonts w:hint="default" w:ascii="Wingdings" w:hAnsi="Wingdings"/>
      </w:rPr>
    </w:lvl>
  </w:abstractNum>
  <w:abstractNum w:abstractNumId="4">
    <w:nsid w:val="24AE5CC4"/>
    <w:multiLevelType w:val="hybridMultilevel"/>
    <w:tmpl w:val="EF7E389A"/>
    <w:lvl w:ilvl="0" w:tplc="E1724CDC">
      <w:numFmt w:val="bullet"/>
      <w:lvlText w:val="-"/>
      <w:lvlJc w:val="left"/>
      <w:pPr>
        <w:ind w:left="39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0" w:hanging="360"/>
      </w:pPr>
      <w:rPr>
        <w:rFonts w:hint="default" w:ascii="Wingdings" w:hAnsi="Wingdings"/>
      </w:rPr>
    </w:lvl>
  </w:abstractNum>
  <w:abstractNum w:abstractNumId="5">
    <w:nsid w:val="261A6ABE"/>
    <w:multiLevelType w:val="hybridMultilevel"/>
    <w:tmpl w:val="DEA4D16E"/>
    <w:lvl w:ilvl="0" w:tplc="20328D14">
      <w:start w:val="13"/>
      <w:numFmt w:val="bullet"/>
      <w:lvlText w:val="-"/>
      <w:lvlJc w:val="left"/>
      <w:pPr>
        <w:ind w:left="3903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462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3" w:hanging="360"/>
      </w:pPr>
      <w:rPr>
        <w:rFonts w:hint="default" w:ascii="Wingdings" w:hAnsi="Wingdings"/>
      </w:rPr>
    </w:lvl>
  </w:abstractNum>
  <w:abstractNum w:abstractNumId="6">
    <w:nsid w:val="2F755887"/>
    <w:multiLevelType w:val="hybridMultilevel"/>
    <w:tmpl w:val="FB741FEC"/>
    <w:lvl w:ilvl="0" w:tplc="947E09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63020ED"/>
    <w:multiLevelType w:val="hybridMultilevel"/>
    <w:tmpl w:val="1324CC9E"/>
    <w:lvl w:ilvl="0" w:tplc="EF52D26C">
      <w:numFmt w:val="bullet"/>
      <w:lvlText w:val="-"/>
      <w:lvlJc w:val="left"/>
      <w:pPr>
        <w:ind w:left="39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0" w:hanging="360"/>
      </w:pPr>
      <w:rPr>
        <w:rFonts w:hint="default" w:ascii="Wingdings" w:hAnsi="Wingdings"/>
      </w:rPr>
    </w:lvl>
  </w:abstractNum>
  <w:abstractNum w:abstractNumId="8">
    <w:nsid w:val="3DDF520A"/>
    <w:multiLevelType w:val="hybridMultilevel"/>
    <w:tmpl w:val="D9343516"/>
    <w:lvl w:ilvl="0" w:tplc="D9563EA6">
      <w:numFmt w:val="bullet"/>
      <w:lvlText w:val="-"/>
      <w:lvlJc w:val="left"/>
      <w:pPr>
        <w:ind w:left="3903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462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3" w:hanging="360"/>
      </w:pPr>
      <w:rPr>
        <w:rFonts w:hint="default" w:ascii="Wingdings" w:hAnsi="Wingdings"/>
      </w:rPr>
    </w:lvl>
  </w:abstractNum>
  <w:abstractNum w:abstractNumId="9">
    <w:nsid w:val="3DF945ED"/>
    <w:multiLevelType w:val="hybridMultilevel"/>
    <w:tmpl w:val="E9F2946C"/>
    <w:lvl w:ilvl="0" w:tplc="DAE4D8A0">
      <w:numFmt w:val="bullet"/>
      <w:lvlText w:val="-"/>
      <w:lvlJc w:val="left"/>
      <w:pPr>
        <w:ind w:left="3903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462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3" w:hanging="360"/>
      </w:pPr>
      <w:rPr>
        <w:rFonts w:hint="default" w:ascii="Wingdings" w:hAnsi="Wingdings"/>
      </w:rPr>
    </w:lvl>
  </w:abstractNum>
  <w:abstractNum w:abstractNumId="10">
    <w:nsid w:val="40996797"/>
    <w:multiLevelType w:val="hybridMultilevel"/>
    <w:tmpl w:val="04EC4A00"/>
    <w:lvl w:ilvl="0" w:tplc="9BC6609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2377343"/>
    <w:multiLevelType w:val="hybridMultilevel"/>
    <w:tmpl w:val="76DC40D0"/>
    <w:lvl w:ilvl="0" w:tplc="1F4852E4">
      <w:numFmt w:val="bullet"/>
      <w:lvlText w:val="-"/>
      <w:lvlJc w:val="left"/>
      <w:pPr>
        <w:ind w:left="390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4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0" w:hanging="360"/>
      </w:pPr>
      <w:rPr>
        <w:rFonts w:hint="default" w:ascii="Wingdings" w:hAnsi="Wingdings"/>
      </w:rPr>
    </w:lvl>
  </w:abstractNum>
  <w:abstractNum w:abstractNumId="12">
    <w:nsid w:val="48787795"/>
    <w:multiLevelType w:val="hybridMultilevel"/>
    <w:tmpl w:val="D4F09A6E"/>
    <w:lvl w:ilvl="0" w:tplc="44CA7638">
      <w:start w:val="7"/>
      <w:numFmt w:val="bullet"/>
      <w:lvlText w:val="-"/>
      <w:lvlJc w:val="left"/>
      <w:pPr>
        <w:ind w:left="3903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62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3" w:hanging="360"/>
      </w:pPr>
      <w:rPr>
        <w:rFonts w:hint="default" w:ascii="Wingdings" w:hAnsi="Wingdings"/>
      </w:rPr>
    </w:lvl>
  </w:abstractNum>
  <w:abstractNum w:abstractNumId="13">
    <w:nsid w:val="4FAE0032"/>
    <w:multiLevelType w:val="hybridMultilevel"/>
    <w:tmpl w:val="27122828"/>
    <w:lvl w:ilvl="0" w:tplc="C4C43EBC">
      <w:numFmt w:val="bullet"/>
      <w:lvlText w:val="-"/>
      <w:lvlJc w:val="left"/>
      <w:pPr>
        <w:ind w:left="3903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462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3" w:hanging="360"/>
      </w:pPr>
      <w:rPr>
        <w:rFonts w:hint="default" w:ascii="Wingdings" w:hAnsi="Wingdings"/>
      </w:rPr>
    </w:lvl>
  </w:abstractNum>
  <w:abstractNum w:abstractNumId="14">
    <w:nsid w:val="50993633"/>
    <w:multiLevelType w:val="hybridMultilevel"/>
    <w:tmpl w:val="6F965862"/>
    <w:lvl w:ilvl="0" w:tplc="B5027ED0">
      <w:numFmt w:val="bullet"/>
      <w:lvlText w:val="-"/>
      <w:lvlJc w:val="left"/>
      <w:pPr>
        <w:ind w:left="6024" w:hanging="360"/>
      </w:pPr>
      <w:rPr>
        <w:rFonts w:hint="default" w:ascii="Arial" w:hAnsi="Arial" w:eastAsia="Calibri" w:cs="Arial"/>
        <w:b/>
      </w:rPr>
    </w:lvl>
    <w:lvl w:ilvl="1" w:tplc="041A0003" w:tentative="true">
      <w:start w:val="1"/>
      <w:numFmt w:val="bullet"/>
      <w:lvlText w:val="o"/>
      <w:lvlJc w:val="left"/>
      <w:pPr>
        <w:ind w:left="674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746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818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890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962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1034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1106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1784" w:hanging="360"/>
      </w:pPr>
      <w:rPr>
        <w:rFonts w:hint="default" w:ascii="Wingdings" w:hAnsi="Wingdings"/>
      </w:rPr>
    </w:lvl>
  </w:abstractNum>
  <w:abstractNum w:abstractNumId="15">
    <w:nsid w:val="58CB2444"/>
    <w:multiLevelType w:val="hybridMultilevel"/>
    <w:tmpl w:val="CB787948"/>
    <w:lvl w:ilvl="0" w:tplc="BC801C3E">
      <w:start w:val="8"/>
      <w:numFmt w:val="bullet"/>
      <w:lvlText w:val="-"/>
      <w:lvlJc w:val="left"/>
      <w:pPr>
        <w:ind w:left="3903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462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3" w:hanging="360"/>
      </w:pPr>
      <w:rPr>
        <w:rFonts w:hint="default" w:ascii="Wingdings" w:hAnsi="Wingdings"/>
      </w:rPr>
    </w:lvl>
  </w:abstractNum>
  <w:abstractNum w:abstractNumId="16">
    <w:nsid w:val="5B3F4AF4"/>
    <w:multiLevelType w:val="hybridMultilevel"/>
    <w:tmpl w:val="222EA2BA"/>
    <w:lvl w:ilvl="0" w:tplc="A68E15FE">
      <w:start w:val="1"/>
      <w:numFmt w:val="bullet"/>
      <w:lvlText w:val="-"/>
      <w:lvlJc w:val="left"/>
      <w:pPr>
        <w:ind w:left="3903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462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3" w:hanging="360"/>
      </w:pPr>
      <w:rPr>
        <w:rFonts w:hint="default" w:ascii="Wingdings" w:hAnsi="Wingdings"/>
      </w:rPr>
    </w:lvl>
  </w:abstractNum>
  <w:abstractNum w:abstractNumId="17">
    <w:nsid w:val="6599693F"/>
    <w:multiLevelType w:val="hybridMultilevel"/>
    <w:tmpl w:val="3A3C898C"/>
    <w:lvl w:ilvl="0" w:tplc="DB668D18">
      <w:start w:val="3"/>
      <w:numFmt w:val="bullet"/>
      <w:lvlText w:val="-"/>
      <w:lvlJc w:val="left"/>
      <w:pPr>
        <w:ind w:left="3903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462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3" w:hanging="360"/>
      </w:pPr>
      <w:rPr>
        <w:rFonts w:hint="default" w:ascii="Wingdings" w:hAnsi="Wingdings"/>
      </w:rPr>
    </w:lvl>
  </w:abstractNum>
  <w:abstractNum w:abstractNumId="18">
    <w:nsid w:val="67766A29"/>
    <w:multiLevelType w:val="hybridMultilevel"/>
    <w:tmpl w:val="6F08210A"/>
    <w:lvl w:ilvl="0" w:tplc="134A59EE">
      <w:numFmt w:val="bullet"/>
      <w:lvlText w:val="-"/>
      <w:lvlJc w:val="left"/>
      <w:pPr>
        <w:ind w:left="390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4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0" w:hanging="360"/>
      </w:pPr>
      <w:rPr>
        <w:rFonts w:hint="default" w:ascii="Wingdings" w:hAnsi="Wingdings"/>
      </w:rPr>
    </w:lvl>
  </w:abstractNum>
  <w:abstractNum w:abstractNumId="19">
    <w:nsid w:val="6926203E"/>
    <w:multiLevelType w:val="hybridMultilevel"/>
    <w:tmpl w:val="32AA0296"/>
    <w:lvl w:ilvl="0" w:tplc="6868FAC6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69664DEE"/>
    <w:multiLevelType w:val="hybridMultilevel"/>
    <w:tmpl w:val="D044720E"/>
    <w:lvl w:ilvl="0" w:tplc="6B2E2924">
      <w:numFmt w:val="bullet"/>
      <w:lvlText w:val="-"/>
      <w:lvlJc w:val="left"/>
      <w:pPr>
        <w:ind w:left="3195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391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3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35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07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79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1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3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955" w:hanging="360"/>
      </w:pPr>
      <w:rPr>
        <w:rFonts w:hint="default" w:ascii="Wingdings" w:hAnsi="Wingdings"/>
      </w:rPr>
    </w:lvl>
  </w:abstractNum>
  <w:abstractNum w:abstractNumId="21">
    <w:nsid w:val="69911B1D"/>
    <w:multiLevelType w:val="hybridMultilevel"/>
    <w:tmpl w:val="750A8226"/>
    <w:lvl w:ilvl="0" w:tplc="EDF2E0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B1B4048"/>
    <w:multiLevelType w:val="hybridMultilevel"/>
    <w:tmpl w:val="217AB8AC"/>
    <w:lvl w:ilvl="0" w:tplc="8A28C21C">
      <w:numFmt w:val="bullet"/>
      <w:lvlText w:val="-"/>
      <w:lvlJc w:val="left"/>
      <w:pPr>
        <w:ind w:left="39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0" w:hanging="360"/>
      </w:pPr>
      <w:rPr>
        <w:rFonts w:hint="default" w:ascii="Wingdings" w:hAnsi="Wingdings"/>
      </w:rPr>
    </w:lvl>
  </w:abstractNum>
  <w:abstractNum w:abstractNumId="23">
    <w:nsid w:val="78C74D29"/>
    <w:multiLevelType w:val="hybridMultilevel"/>
    <w:tmpl w:val="573AD1C2"/>
    <w:lvl w:ilvl="0" w:tplc="3E84CDE4">
      <w:numFmt w:val="bullet"/>
      <w:lvlText w:val="-"/>
      <w:lvlJc w:val="left"/>
      <w:pPr>
        <w:ind w:left="390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4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0" w:hanging="360"/>
      </w:pPr>
      <w:rPr>
        <w:rFonts w:hint="default" w:ascii="Wingdings" w:hAnsi="Wingdings"/>
      </w:rPr>
    </w:lvl>
  </w:abstractNum>
  <w:abstractNum w:abstractNumId="24">
    <w:nsid w:val="7946532A"/>
    <w:multiLevelType w:val="hybridMultilevel"/>
    <w:tmpl w:val="04768FD0"/>
    <w:lvl w:ilvl="0" w:tplc="F7E25464">
      <w:numFmt w:val="bullet"/>
      <w:lvlText w:val="-"/>
      <w:lvlJc w:val="left"/>
      <w:pPr>
        <w:ind w:left="426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49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7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4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71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8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0020" w:hanging="360"/>
      </w:pPr>
      <w:rPr>
        <w:rFonts w:hint="default" w:ascii="Wingdings" w:hAnsi="Wingdings"/>
      </w:rPr>
    </w:lvl>
  </w:abstractNum>
  <w:abstractNum w:abstractNumId="25">
    <w:nsid w:val="7C064BCE"/>
    <w:multiLevelType w:val="hybridMultilevel"/>
    <w:tmpl w:val="CEE6E3BE"/>
    <w:lvl w:ilvl="0" w:tplc="220A4CAC">
      <w:start w:val="2"/>
      <w:numFmt w:val="bullet"/>
      <w:lvlText w:val="-"/>
      <w:lvlJc w:val="left"/>
      <w:pPr>
        <w:ind w:left="390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4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0" w:hanging="360"/>
      </w:pPr>
      <w:rPr>
        <w:rFonts w:hint="default" w:ascii="Wingdings" w:hAnsi="Wingdings"/>
      </w:rPr>
    </w:lvl>
  </w:abstractNum>
  <w:abstractNum w:abstractNumId="26">
    <w:nsid w:val="7DC82C8D"/>
    <w:multiLevelType w:val="hybridMultilevel"/>
    <w:tmpl w:val="04B8543E"/>
    <w:lvl w:ilvl="0" w:tplc="B2806F4A">
      <w:start w:val="9"/>
      <w:numFmt w:val="bullet"/>
      <w:lvlText w:val="-"/>
      <w:lvlJc w:val="left"/>
      <w:pPr>
        <w:ind w:left="390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4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0" w:hanging="360"/>
      </w:pPr>
      <w:rPr>
        <w:rFonts w:hint="default" w:ascii="Wingdings" w:hAnsi="Wingdings"/>
      </w:rPr>
    </w:lvl>
  </w:abstractNum>
  <w:abstractNum w:abstractNumId="27">
    <w:nsid w:val="7EC819DA"/>
    <w:multiLevelType w:val="hybridMultilevel"/>
    <w:tmpl w:val="A31CF5EE"/>
    <w:lvl w:ilvl="0" w:tplc="DD06CC70">
      <w:start w:val="7"/>
      <w:numFmt w:val="bullet"/>
      <w:lvlText w:val="-"/>
      <w:lvlJc w:val="left"/>
      <w:pPr>
        <w:ind w:left="3903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462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34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06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78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50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22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94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663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3"/>
  </w:num>
  <w:num w:numId="3">
    <w:abstractNumId w:val="24"/>
  </w:num>
  <w:num w:numId="4">
    <w:abstractNumId w:val="20"/>
  </w:num>
  <w:num w:numId="5">
    <w:abstractNumId w:val="22"/>
  </w:num>
  <w:num w:numId="6">
    <w:abstractNumId w:val="7"/>
  </w:num>
  <w:num w:numId="7">
    <w:abstractNumId w:val="9"/>
  </w:num>
  <w:num w:numId="8">
    <w:abstractNumId w:val="21"/>
  </w:num>
  <w:num w:numId="9">
    <w:abstractNumId w:val="10"/>
  </w:num>
  <w:num w:numId="10">
    <w:abstractNumId w:val="5"/>
  </w:num>
  <w:num w:numId="11">
    <w:abstractNumId w:val="8"/>
  </w:num>
  <w:num w:numId="12">
    <w:abstractNumId w:val="17"/>
  </w:num>
  <w:num w:numId="13">
    <w:abstractNumId w:val="16"/>
  </w:num>
  <w:num w:numId="14">
    <w:abstractNumId w:val="18"/>
  </w:num>
  <w:num w:numId="15">
    <w:abstractNumId w:val="13"/>
  </w:num>
  <w:num w:numId="16">
    <w:abstractNumId w:val="27"/>
  </w:num>
  <w:num w:numId="17">
    <w:abstractNumId w:val="26"/>
  </w:num>
  <w:num w:numId="18">
    <w:abstractNumId w:val="25"/>
  </w:num>
  <w:num w:numId="19">
    <w:abstractNumId w:val="12"/>
  </w:num>
  <w:num w:numId="20">
    <w:abstractNumId w:val="11"/>
  </w:num>
  <w:num w:numId="21">
    <w:abstractNumId w:val="15"/>
  </w:num>
  <w:num w:numId="22">
    <w:abstractNumId w:val="6"/>
  </w:num>
  <w:num w:numId="23">
    <w:abstractNumId w:val="14"/>
  </w:num>
  <w:num w:numId="24">
    <w:abstractNumId w:val="2"/>
  </w:num>
  <w:num w:numId="25">
    <w:abstractNumId w:val="0"/>
  </w:num>
  <w:num w:numId="26">
    <w:abstractNumId w:val="1"/>
  </w:num>
  <w:num w:numId="27">
    <w:abstractNumId w:val="19"/>
  </w:num>
  <w:num w:numId="28">
    <w:abstractNumId w:val="4"/>
  </w:num>
  <w:numIdMacAtCleanup w:val="1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742"/>
    <w:rsid w:val="00001694"/>
    <w:rsid w:val="00002E44"/>
    <w:rsid w:val="000037FC"/>
    <w:rsid w:val="00007556"/>
    <w:rsid w:val="00010E23"/>
    <w:rsid w:val="00015F28"/>
    <w:rsid w:val="00016BD2"/>
    <w:rsid w:val="00020E80"/>
    <w:rsid w:val="000218A1"/>
    <w:rsid w:val="0002304A"/>
    <w:rsid w:val="00024724"/>
    <w:rsid w:val="00032F82"/>
    <w:rsid w:val="00033264"/>
    <w:rsid w:val="00037BBF"/>
    <w:rsid w:val="000417F8"/>
    <w:rsid w:val="00046483"/>
    <w:rsid w:val="0005415F"/>
    <w:rsid w:val="00055A21"/>
    <w:rsid w:val="00055DFD"/>
    <w:rsid w:val="00067161"/>
    <w:rsid w:val="0006730A"/>
    <w:rsid w:val="000678DD"/>
    <w:rsid w:val="00067E78"/>
    <w:rsid w:val="000735D8"/>
    <w:rsid w:val="0007485F"/>
    <w:rsid w:val="00074A13"/>
    <w:rsid w:val="00076260"/>
    <w:rsid w:val="00080B09"/>
    <w:rsid w:val="00082C1F"/>
    <w:rsid w:val="00083DE2"/>
    <w:rsid w:val="00084882"/>
    <w:rsid w:val="00093F49"/>
    <w:rsid w:val="00097F13"/>
    <w:rsid w:val="000A0252"/>
    <w:rsid w:val="000A032B"/>
    <w:rsid w:val="000A6BC1"/>
    <w:rsid w:val="000A7045"/>
    <w:rsid w:val="000B04F4"/>
    <w:rsid w:val="000B36F7"/>
    <w:rsid w:val="000B37E4"/>
    <w:rsid w:val="000C048E"/>
    <w:rsid w:val="000C0992"/>
    <w:rsid w:val="000C5C69"/>
    <w:rsid w:val="000C5EA2"/>
    <w:rsid w:val="000C73AF"/>
    <w:rsid w:val="000D063D"/>
    <w:rsid w:val="000E07C2"/>
    <w:rsid w:val="000E0FDA"/>
    <w:rsid w:val="000E1AA5"/>
    <w:rsid w:val="000E1D53"/>
    <w:rsid w:val="000E291A"/>
    <w:rsid w:val="000E3937"/>
    <w:rsid w:val="000E3F35"/>
    <w:rsid w:val="000F0152"/>
    <w:rsid w:val="000F279C"/>
    <w:rsid w:val="000F29CB"/>
    <w:rsid w:val="000F3ED5"/>
    <w:rsid w:val="000F649F"/>
    <w:rsid w:val="00103C20"/>
    <w:rsid w:val="001103E8"/>
    <w:rsid w:val="00111853"/>
    <w:rsid w:val="00111C01"/>
    <w:rsid w:val="00113A85"/>
    <w:rsid w:val="00116263"/>
    <w:rsid w:val="001214E0"/>
    <w:rsid w:val="00121C25"/>
    <w:rsid w:val="00122914"/>
    <w:rsid w:val="0012296E"/>
    <w:rsid w:val="00123944"/>
    <w:rsid w:val="001250C7"/>
    <w:rsid w:val="001267C5"/>
    <w:rsid w:val="00127DBE"/>
    <w:rsid w:val="00131653"/>
    <w:rsid w:val="001339CD"/>
    <w:rsid w:val="00134EE4"/>
    <w:rsid w:val="00136544"/>
    <w:rsid w:val="00136D2A"/>
    <w:rsid w:val="00137533"/>
    <w:rsid w:val="00140669"/>
    <w:rsid w:val="00143427"/>
    <w:rsid w:val="001459CD"/>
    <w:rsid w:val="001472B4"/>
    <w:rsid w:val="00150F4C"/>
    <w:rsid w:val="001527EE"/>
    <w:rsid w:val="001571E7"/>
    <w:rsid w:val="00160B62"/>
    <w:rsid w:val="00160C8B"/>
    <w:rsid w:val="001634B3"/>
    <w:rsid w:val="001638D9"/>
    <w:rsid w:val="0018202C"/>
    <w:rsid w:val="00182622"/>
    <w:rsid w:val="001828B9"/>
    <w:rsid w:val="0018396F"/>
    <w:rsid w:val="0018441E"/>
    <w:rsid w:val="00184F17"/>
    <w:rsid w:val="0018570E"/>
    <w:rsid w:val="001876CF"/>
    <w:rsid w:val="001927CF"/>
    <w:rsid w:val="0019388F"/>
    <w:rsid w:val="00193B7A"/>
    <w:rsid w:val="00196036"/>
    <w:rsid w:val="00196322"/>
    <w:rsid w:val="00196779"/>
    <w:rsid w:val="001A4825"/>
    <w:rsid w:val="001A54DD"/>
    <w:rsid w:val="001A6290"/>
    <w:rsid w:val="001A6E73"/>
    <w:rsid w:val="001B1CAB"/>
    <w:rsid w:val="001C190A"/>
    <w:rsid w:val="001C3E94"/>
    <w:rsid w:val="001C4CE5"/>
    <w:rsid w:val="001C53ED"/>
    <w:rsid w:val="001C5F56"/>
    <w:rsid w:val="001D5F23"/>
    <w:rsid w:val="001D6825"/>
    <w:rsid w:val="001D79F1"/>
    <w:rsid w:val="001E51DC"/>
    <w:rsid w:val="001E5925"/>
    <w:rsid w:val="001E5ED4"/>
    <w:rsid w:val="001F4833"/>
    <w:rsid w:val="001F567C"/>
    <w:rsid w:val="001F606B"/>
    <w:rsid w:val="001F6C03"/>
    <w:rsid w:val="001F6E02"/>
    <w:rsid w:val="00200352"/>
    <w:rsid w:val="00206260"/>
    <w:rsid w:val="00207A66"/>
    <w:rsid w:val="00207C03"/>
    <w:rsid w:val="0021015E"/>
    <w:rsid w:val="00214787"/>
    <w:rsid w:val="00222A33"/>
    <w:rsid w:val="00226DA7"/>
    <w:rsid w:val="00231E5D"/>
    <w:rsid w:val="002355F0"/>
    <w:rsid w:val="00236F23"/>
    <w:rsid w:val="0023725F"/>
    <w:rsid w:val="00237C11"/>
    <w:rsid w:val="00237EA6"/>
    <w:rsid w:val="002578A9"/>
    <w:rsid w:val="002601E9"/>
    <w:rsid w:val="00261909"/>
    <w:rsid w:val="0026266E"/>
    <w:rsid w:val="00262A8D"/>
    <w:rsid w:val="00263835"/>
    <w:rsid w:val="0026397A"/>
    <w:rsid w:val="002679E2"/>
    <w:rsid w:val="00270C4F"/>
    <w:rsid w:val="00276C9E"/>
    <w:rsid w:val="00281147"/>
    <w:rsid w:val="00283958"/>
    <w:rsid w:val="00284C8D"/>
    <w:rsid w:val="0028649E"/>
    <w:rsid w:val="00287124"/>
    <w:rsid w:val="00290969"/>
    <w:rsid w:val="00292A6F"/>
    <w:rsid w:val="00292EBD"/>
    <w:rsid w:val="00294CF1"/>
    <w:rsid w:val="002964CF"/>
    <w:rsid w:val="00296D2F"/>
    <w:rsid w:val="00297829"/>
    <w:rsid w:val="002A143F"/>
    <w:rsid w:val="002A4149"/>
    <w:rsid w:val="002B3AC2"/>
    <w:rsid w:val="002B6A0E"/>
    <w:rsid w:val="002C03CE"/>
    <w:rsid w:val="002C5213"/>
    <w:rsid w:val="002D1921"/>
    <w:rsid w:val="002D2426"/>
    <w:rsid w:val="002D296B"/>
    <w:rsid w:val="002E0323"/>
    <w:rsid w:val="002E4EE0"/>
    <w:rsid w:val="002E55A0"/>
    <w:rsid w:val="002F0075"/>
    <w:rsid w:val="002F5FC3"/>
    <w:rsid w:val="00300950"/>
    <w:rsid w:val="003056DD"/>
    <w:rsid w:val="0031143F"/>
    <w:rsid w:val="0031241E"/>
    <w:rsid w:val="0031666A"/>
    <w:rsid w:val="003175CD"/>
    <w:rsid w:val="00324455"/>
    <w:rsid w:val="0032701F"/>
    <w:rsid w:val="00331408"/>
    <w:rsid w:val="00331AE5"/>
    <w:rsid w:val="00334D45"/>
    <w:rsid w:val="00342501"/>
    <w:rsid w:val="00344451"/>
    <w:rsid w:val="003552C3"/>
    <w:rsid w:val="00357230"/>
    <w:rsid w:val="003640D9"/>
    <w:rsid w:val="00364EDC"/>
    <w:rsid w:val="00365FB0"/>
    <w:rsid w:val="00374658"/>
    <w:rsid w:val="003750DA"/>
    <w:rsid w:val="003763D0"/>
    <w:rsid w:val="00376A59"/>
    <w:rsid w:val="00380034"/>
    <w:rsid w:val="00380497"/>
    <w:rsid w:val="0038195C"/>
    <w:rsid w:val="00381CD5"/>
    <w:rsid w:val="00381E66"/>
    <w:rsid w:val="00386337"/>
    <w:rsid w:val="00391291"/>
    <w:rsid w:val="003940E0"/>
    <w:rsid w:val="00394F55"/>
    <w:rsid w:val="0039649E"/>
    <w:rsid w:val="003A16F6"/>
    <w:rsid w:val="003A278A"/>
    <w:rsid w:val="003A5266"/>
    <w:rsid w:val="003B0317"/>
    <w:rsid w:val="003B0E6E"/>
    <w:rsid w:val="003B0FD2"/>
    <w:rsid w:val="003B4B8B"/>
    <w:rsid w:val="003B50B2"/>
    <w:rsid w:val="003B6D20"/>
    <w:rsid w:val="003B734C"/>
    <w:rsid w:val="003C3900"/>
    <w:rsid w:val="003C3B13"/>
    <w:rsid w:val="003C5312"/>
    <w:rsid w:val="003C5ADC"/>
    <w:rsid w:val="003C6DA4"/>
    <w:rsid w:val="003D35C6"/>
    <w:rsid w:val="003D463F"/>
    <w:rsid w:val="003D5A77"/>
    <w:rsid w:val="003D616F"/>
    <w:rsid w:val="003D689B"/>
    <w:rsid w:val="003D7DD5"/>
    <w:rsid w:val="003E2DA9"/>
    <w:rsid w:val="003F0CD8"/>
    <w:rsid w:val="003F4385"/>
    <w:rsid w:val="003F5E8D"/>
    <w:rsid w:val="003F6901"/>
    <w:rsid w:val="00400EB9"/>
    <w:rsid w:val="004014EF"/>
    <w:rsid w:val="00402681"/>
    <w:rsid w:val="00413BEF"/>
    <w:rsid w:val="004176C4"/>
    <w:rsid w:val="0042098F"/>
    <w:rsid w:val="00420F53"/>
    <w:rsid w:val="00421B9E"/>
    <w:rsid w:val="00423EBA"/>
    <w:rsid w:val="0042405A"/>
    <w:rsid w:val="00424ECE"/>
    <w:rsid w:val="0043080F"/>
    <w:rsid w:val="00432DA2"/>
    <w:rsid w:val="004406E3"/>
    <w:rsid w:val="004423E6"/>
    <w:rsid w:val="00442BDA"/>
    <w:rsid w:val="00443AF3"/>
    <w:rsid w:val="0044531B"/>
    <w:rsid w:val="0044670A"/>
    <w:rsid w:val="0045620A"/>
    <w:rsid w:val="00456C58"/>
    <w:rsid w:val="00460126"/>
    <w:rsid w:val="004610A4"/>
    <w:rsid w:val="0046204B"/>
    <w:rsid w:val="00462DEF"/>
    <w:rsid w:val="00464A60"/>
    <w:rsid w:val="0046706A"/>
    <w:rsid w:val="00470CCF"/>
    <w:rsid w:val="004764FE"/>
    <w:rsid w:val="00476B60"/>
    <w:rsid w:val="0048421B"/>
    <w:rsid w:val="004876DB"/>
    <w:rsid w:val="004969FB"/>
    <w:rsid w:val="004A1238"/>
    <w:rsid w:val="004A27A6"/>
    <w:rsid w:val="004A2A13"/>
    <w:rsid w:val="004A34C0"/>
    <w:rsid w:val="004A3D42"/>
    <w:rsid w:val="004A3F89"/>
    <w:rsid w:val="004A6E9D"/>
    <w:rsid w:val="004B0D34"/>
    <w:rsid w:val="004B58BC"/>
    <w:rsid w:val="004B64B1"/>
    <w:rsid w:val="004C17AB"/>
    <w:rsid w:val="004C1A49"/>
    <w:rsid w:val="004C241A"/>
    <w:rsid w:val="004C32BD"/>
    <w:rsid w:val="004C67C8"/>
    <w:rsid w:val="004D060D"/>
    <w:rsid w:val="004D4864"/>
    <w:rsid w:val="004D6E48"/>
    <w:rsid w:val="004D7451"/>
    <w:rsid w:val="004D7D5A"/>
    <w:rsid w:val="004D7F57"/>
    <w:rsid w:val="004E07FB"/>
    <w:rsid w:val="004E2260"/>
    <w:rsid w:val="004E3048"/>
    <w:rsid w:val="004E3B19"/>
    <w:rsid w:val="004E3B9F"/>
    <w:rsid w:val="004E455C"/>
    <w:rsid w:val="004E55C9"/>
    <w:rsid w:val="004E5957"/>
    <w:rsid w:val="004E59DD"/>
    <w:rsid w:val="004F026A"/>
    <w:rsid w:val="004F2DD8"/>
    <w:rsid w:val="004F3597"/>
    <w:rsid w:val="004F4831"/>
    <w:rsid w:val="004F6715"/>
    <w:rsid w:val="00510902"/>
    <w:rsid w:val="005207EA"/>
    <w:rsid w:val="00520F06"/>
    <w:rsid w:val="0052490F"/>
    <w:rsid w:val="00524D48"/>
    <w:rsid w:val="005256D4"/>
    <w:rsid w:val="00527A55"/>
    <w:rsid w:val="005307EC"/>
    <w:rsid w:val="005340F6"/>
    <w:rsid w:val="005372B1"/>
    <w:rsid w:val="0054085C"/>
    <w:rsid w:val="005426F3"/>
    <w:rsid w:val="00543719"/>
    <w:rsid w:val="005437D5"/>
    <w:rsid w:val="00547C48"/>
    <w:rsid w:val="00554296"/>
    <w:rsid w:val="005542BF"/>
    <w:rsid w:val="005545E4"/>
    <w:rsid w:val="005545F8"/>
    <w:rsid w:val="00556A76"/>
    <w:rsid w:val="005601E8"/>
    <w:rsid w:val="005615F1"/>
    <w:rsid w:val="0056645D"/>
    <w:rsid w:val="00566EE2"/>
    <w:rsid w:val="005720F7"/>
    <w:rsid w:val="00576E5C"/>
    <w:rsid w:val="005775E3"/>
    <w:rsid w:val="0058233B"/>
    <w:rsid w:val="00582725"/>
    <w:rsid w:val="00590DBD"/>
    <w:rsid w:val="005937FD"/>
    <w:rsid w:val="0059575E"/>
    <w:rsid w:val="00595AEA"/>
    <w:rsid w:val="00595FC4"/>
    <w:rsid w:val="00596A09"/>
    <w:rsid w:val="0059791B"/>
    <w:rsid w:val="005A311F"/>
    <w:rsid w:val="005B0F3D"/>
    <w:rsid w:val="005B7355"/>
    <w:rsid w:val="005B7D70"/>
    <w:rsid w:val="005C178A"/>
    <w:rsid w:val="005C3C00"/>
    <w:rsid w:val="005C43AB"/>
    <w:rsid w:val="005C470D"/>
    <w:rsid w:val="005D3FBB"/>
    <w:rsid w:val="005D5732"/>
    <w:rsid w:val="005E0F58"/>
    <w:rsid w:val="005E14AA"/>
    <w:rsid w:val="005E2438"/>
    <w:rsid w:val="005E27A9"/>
    <w:rsid w:val="005E2FD7"/>
    <w:rsid w:val="005E49F3"/>
    <w:rsid w:val="005E5E64"/>
    <w:rsid w:val="005F05FE"/>
    <w:rsid w:val="005F22BA"/>
    <w:rsid w:val="005F331D"/>
    <w:rsid w:val="00604D84"/>
    <w:rsid w:val="006058A5"/>
    <w:rsid w:val="00606214"/>
    <w:rsid w:val="006062D2"/>
    <w:rsid w:val="006152E7"/>
    <w:rsid w:val="00625020"/>
    <w:rsid w:val="00632698"/>
    <w:rsid w:val="006351DA"/>
    <w:rsid w:val="00636617"/>
    <w:rsid w:val="00636F17"/>
    <w:rsid w:val="00640DA5"/>
    <w:rsid w:val="00642222"/>
    <w:rsid w:val="00644065"/>
    <w:rsid w:val="006448E9"/>
    <w:rsid w:val="00645254"/>
    <w:rsid w:val="00645FB2"/>
    <w:rsid w:val="006465A7"/>
    <w:rsid w:val="00655584"/>
    <w:rsid w:val="00655B3F"/>
    <w:rsid w:val="00661593"/>
    <w:rsid w:val="00663793"/>
    <w:rsid w:val="0066384F"/>
    <w:rsid w:val="006676E0"/>
    <w:rsid w:val="006706E4"/>
    <w:rsid w:val="00673B9B"/>
    <w:rsid w:val="006760E8"/>
    <w:rsid w:val="00676A03"/>
    <w:rsid w:val="00676F82"/>
    <w:rsid w:val="006777F2"/>
    <w:rsid w:val="00681509"/>
    <w:rsid w:val="006876A5"/>
    <w:rsid w:val="00693033"/>
    <w:rsid w:val="0069341D"/>
    <w:rsid w:val="00693510"/>
    <w:rsid w:val="0069522D"/>
    <w:rsid w:val="006A10F7"/>
    <w:rsid w:val="006A5360"/>
    <w:rsid w:val="006B5E9D"/>
    <w:rsid w:val="006B6471"/>
    <w:rsid w:val="006B6B86"/>
    <w:rsid w:val="006B6F19"/>
    <w:rsid w:val="006B78A0"/>
    <w:rsid w:val="006C2C18"/>
    <w:rsid w:val="006C2C7C"/>
    <w:rsid w:val="006C4549"/>
    <w:rsid w:val="006C4F19"/>
    <w:rsid w:val="006C638D"/>
    <w:rsid w:val="006C7F4E"/>
    <w:rsid w:val="006D0B8B"/>
    <w:rsid w:val="006E40CE"/>
    <w:rsid w:val="006E583E"/>
    <w:rsid w:val="006E5F22"/>
    <w:rsid w:val="006E7A97"/>
    <w:rsid w:val="006F30B2"/>
    <w:rsid w:val="006F3EFB"/>
    <w:rsid w:val="006F68F3"/>
    <w:rsid w:val="00701D9E"/>
    <w:rsid w:val="00703683"/>
    <w:rsid w:val="0070669D"/>
    <w:rsid w:val="00706F50"/>
    <w:rsid w:val="0070719B"/>
    <w:rsid w:val="00711287"/>
    <w:rsid w:val="00711568"/>
    <w:rsid w:val="00713584"/>
    <w:rsid w:val="00721A86"/>
    <w:rsid w:val="00721C9F"/>
    <w:rsid w:val="007302BF"/>
    <w:rsid w:val="00730805"/>
    <w:rsid w:val="00732AC7"/>
    <w:rsid w:val="007338D4"/>
    <w:rsid w:val="00735400"/>
    <w:rsid w:val="007408D5"/>
    <w:rsid w:val="00743FEA"/>
    <w:rsid w:val="00750E45"/>
    <w:rsid w:val="00753427"/>
    <w:rsid w:val="0075639A"/>
    <w:rsid w:val="00760429"/>
    <w:rsid w:val="0076203B"/>
    <w:rsid w:val="007637D8"/>
    <w:rsid w:val="007744C6"/>
    <w:rsid w:val="00792FA3"/>
    <w:rsid w:val="00795AA7"/>
    <w:rsid w:val="00795C27"/>
    <w:rsid w:val="007962A2"/>
    <w:rsid w:val="007A3633"/>
    <w:rsid w:val="007A61BC"/>
    <w:rsid w:val="007A73F9"/>
    <w:rsid w:val="007A76CC"/>
    <w:rsid w:val="007B0C81"/>
    <w:rsid w:val="007B5340"/>
    <w:rsid w:val="007B5EC0"/>
    <w:rsid w:val="007C0053"/>
    <w:rsid w:val="007C34FF"/>
    <w:rsid w:val="007C366E"/>
    <w:rsid w:val="007C3F44"/>
    <w:rsid w:val="007C6954"/>
    <w:rsid w:val="007D58F1"/>
    <w:rsid w:val="007E4E4B"/>
    <w:rsid w:val="007E5E74"/>
    <w:rsid w:val="007E7166"/>
    <w:rsid w:val="007E7BD3"/>
    <w:rsid w:val="007F0E26"/>
    <w:rsid w:val="007F1E27"/>
    <w:rsid w:val="007F4B29"/>
    <w:rsid w:val="008002DE"/>
    <w:rsid w:val="00800EC4"/>
    <w:rsid w:val="0080496D"/>
    <w:rsid w:val="00807FE1"/>
    <w:rsid w:val="00810504"/>
    <w:rsid w:val="008108D3"/>
    <w:rsid w:val="00813A17"/>
    <w:rsid w:val="008157EC"/>
    <w:rsid w:val="0082236D"/>
    <w:rsid w:val="0082677A"/>
    <w:rsid w:val="00826C31"/>
    <w:rsid w:val="00830B59"/>
    <w:rsid w:val="00835609"/>
    <w:rsid w:val="0084293D"/>
    <w:rsid w:val="00845D00"/>
    <w:rsid w:val="0084681F"/>
    <w:rsid w:val="008469E4"/>
    <w:rsid w:val="00847D4A"/>
    <w:rsid w:val="00850599"/>
    <w:rsid w:val="00850B6C"/>
    <w:rsid w:val="00853038"/>
    <w:rsid w:val="00853108"/>
    <w:rsid w:val="0085593D"/>
    <w:rsid w:val="00860B8E"/>
    <w:rsid w:val="00860EE7"/>
    <w:rsid w:val="00861034"/>
    <w:rsid w:val="00862013"/>
    <w:rsid w:val="0087019B"/>
    <w:rsid w:val="0087061B"/>
    <w:rsid w:val="00872367"/>
    <w:rsid w:val="008743B2"/>
    <w:rsid w:val="008754EF"/>
    <w:rsid w:val="00876038"/>
    <w:rsid w:val="008766CC"/>
    <w:rsid w:val="008804F9"/>
    <w:rsid w:val="008816F5"/>
    <w:rsid w:val="00881FAC"/>
    <w:rsid w:val="008826A7"/>
    <w:rsid w:val="00882D49"/>
    <w:rsid w:val="0088773B"/>
    <w:rsid w:val="00887F75"/>
    <w:rsid w:val="00891973"/>
    <w:rsid w:val="008941F8"/>
    <w:rsid w:val="0089620C"/>
    <w:rsid w:val="008971D6"/>
    <w:rsid w:val="00897774"/>
    <w:rsid w:val="008A7009"/>
    <w:rsid w:val="008B3CC6"/>
    <w:rsid w:val="008B625A"/>
    <w:rsid w:val="008B6D08"/>
    <w:rsid w:val="008C110E"/>
    <w:rsid w:val="008C1D29"/>
    <w:rsid w:val="008C3055"/>
    <w:rsid w:val="008C3296"/>
    <w:rsid w:val="008C3C8C"/>
    <w:rsid w:val="008C4C15"/>
    <w:rsid w:val="008C61CD"/>
    <w:rsid w:val="008C756B"/>
    <w:rsid w:val="008D2964"/>
    <w:rsid w:val="008D44A3"/>
    <w:rsid w:val="008D6E09"/>
    <w:rsid w:val="008D7E75"/>
    <w:rsid w:val="008E31D0"/>
    <w:rsid w:val="008F04D3"/>
    <w:rsid w:val="008F23FC"/>
    <w:rsid w:val="008F3B88"/>
    <w:rsid w:val="008F5D01"/>
    <w:rsid w:val="008F7555"/>
    <w:rsid w:val="008F77A0"/>
    <w:rsid w:val="009022B4"/>
    <w:rsid w:val="0090484B"/>
    <w:rsid w:val="009051BC"/>
    <w:rsid w:val="009069BD"/>
    <w:rsid w:val="00914CDB"/>
    <w:rsid w:val="00916965"/>
    <w:rsid w:val="00916F3A"/>
    <w:rsid w:val="00917FD1"/>
    <w:rsid w:val="00920B30"/>
    <w:rsid w:val="009240A5"/>
    <w:rsid w:val="00925D57"/>
    <w:rsid w:val="00927A54"/>
    <w:rsid w:val="00934906"/>
    <w:rsid w:val="00935A99"/>
    <w:rsid w:val="009375EB"/>
    <w:rsid w:val="0094220D"/>
    <w:rsid w:val="0094394E"/>
    <w:rsid w:val="00944864"/>
    <w:rsid w:val="00945DFD"/>
    <w:rsid w:val="00952D2F"/>
    <w:rsid w:val="00961320"/>
    <w:rsid w:val="009618A2"/>
    <w:rsid w:val="0096612B"/>
    <w:rsid w:val="00967C57"/>
    <w:rsid w:val="0097194B"/>
    <w:rsid w:val="009747C6"/>
    <w:rsid w:val="00976927"/>
    <w:rsid w:val="00977D82"/>
    <w:rsid w:val="009802B7"/>
    <w:rsid w:val="0098045A"/>
    <w:rsid w:val="00980D8C"/>
    <w:rsid w:val="00982B8C"/>
    <w:rsid w:val="0098644B"/>
    <w:rsid w:val="0099434A"/>
    <w:rsid w:val="009A1610"/>
    <w:rsid w:val="009B0EF2"/>
    <w:rsid w:val="009B1080"/>
    <w:rsid w:val="009B2548"/>
    <w:rsid w:val="009B69AA"/>
    <w:rsid w:val="009B7716"/>
    <w:rsid w:val="009B7747"/>
    <w:rsid w:val="009C0309"/>
    <w:rsid w:val="009C6649"/>
    <w:rsid w:val="009C7797"/>
    <w:rsid w:val="009D0114"/>
    <w:rsid w:val="009D167C"/>
    <w:rsid w:val="009D2369"/>
    <w:rsid w:val="009E419A"/>
    <w:rsid w:val="009E53C9"/>
    <w:rsid w:val="009E6F28"/>
    <w:rsid w:val="009F136E"/>
    <w:rsid w:val="009F1F2E"/>
    <w:rsid w:val="009F35A2"/>
    <w:rsid w:val="00A006DA"/>
    <w:rsid w:val="00A00849"/>
    <w:rsid w:val="00A0195F"/>
    <w:rsid w:val="00A041C1"/>
    <w:rsid w:val="00A124E2"/>
    <w:rsid w:val="00A13E5C"/>
    <w:rsid w:val="00A21E3E"/>
    <w:rsid w:val="00A2777A"/>
    <w:rsid w:val="00A31029"/>
    <w:rsid w:val="00A3240F"/>
    <w:rsid w:val="00A331E0"/>
    <w:rsid w:val="00A37EDE"/>
    <w:rsid w:val="00A53BCB"/>
    <w:rsid w:val="00A548EF"/>
    <w:rsid w:val="00A6390C"/>
    <w:rsid w:val="00A644CE"/>
    <w:rsid w:val="00A65B2B"/>
    <w:rsid w:val="00A6620E"/>
    <w:rsid w:val="00A67468"/>
    <w:rsid w:val="00A67C96"/>
    <w:rsid w:val="00A7017C"/>
    <w:rsid w:val="00A70BD2"/>
    <w:rsid w:val="00A824E5"/>
    <w:rsid w:val="00A828DF"/>
    <w:rsid w:val="00A83686"/>
    <w:rsid w:val="00A90C70"/>
    <w:rsid w:val="00A92E21"/>
    <w:rsid w:val="00A97B4D"/>
    <w:rsid w:val="00AA075C"/>
    <w:rsid w:val="00AA1D0D"/>
    <w:rsid w:val="00AA2349"/>
    <w:rsid w:val="00AA3223"/>
    <w:rsid w:val="00AA42C1"/>
    <w:rsid w:val="00AA5217"/>
    <w:rsid w:val="00AA67E0"/>
    <w:rsid w:val="00AB420E"/>
    <w:rsid w:val="00AB65B1"/>
    <w:rsid w:val="00AC069E"/>
    <w:rsid w:val="00AC07CE"/>
    <w:rsid w:val="00AC4260"/>
    <w:rsid w:val="00AD05F4"/>
    <w:rsid w:val="00AD0FAE"/>
    <w:rsid w:val="00AD317C"/>
    <w:rsid w:val="00AD3DAF"/>
    <w:rsid w:val="00AD4F22"/>
    <w:rsid w:val="00AE0B1F"/>
    <w:rsid w:val="00AE2263"/>
    <w:rsid w:val="00AE48F8"/>
    <w:rsid w:val="00AE7F2D"/>
    <w:rsid w:val="00AF289F"/>
    <w:rsid w:val="00AF3E96"/>
    <w:rsid w:val="00AF4416"/>
    <w:rsid w:val="00B01E8D"/>
    <w:rsid w:val="00B02CF0"/>
    <w:rsid w:val="00B077C8"/>
    <w:rsid w:val="00B07888"/>
    <w:rsid w:val="00B07AD1"/>
    <w:rsid w:val="00B12D1C"/>
    <w:rsid w:val="00B20D6F"/>
    <w:rsid w:val="00B21DF7"/>
    <w:rsid w:val="00B2359A"/>
    <w:rsid w:val="00B26A20"/>
    <w:rsid w:val="00B279C4"/>
    <w:rsid w:val="00B369D1"/>
    <w:rsid w:val="00B42DA3"/>
    <w:rsid w:val="00B46733"/>
    <w:rsid w:val="00B468F6"/>
    <w:rsid w:val="00B4721A"/>
    <w:rsid w:val="00B476E9"/>
    <w:rsid w:val="00B50946"/>
    <w:rsid w:val="00B52B7F"/>
    <w:rsid w:val="00B53E3B"/>
    <w:rsid w:val="00B60EFA"/>
    <w:rsid w:val="00B61BAC"/>
    <w:rsid w:val="00B629F4"/>
    <w:rsid w:val="00B66D24"/>
    <w:rsid w:val="00B75E58"/>
    <w:rsid w:val="00B84D13"/>
    <w:rsid w:val="00B869B9"/>
    <w:rsid w:val="00B948A8"/>
    <w:rsid w:val="00B95BF7"/>
    <w:rsid w:val="00B96B06"/>
    <w:rsid w:val="00BB38E7"/>
    <w:rsid w:val="00BB6B5E"/>
    <w:rsid w:val="00BC3672"/>
    <w:rsid w:val="00BC3EB2"/>
    <w:rsid w:val="00BD4CB4"/>
    <w:rsid w:val="00BE05A9"/>
    <w:rsid w:val="00BE5C54"/>
    <w:rsid w:val="00BE6A51"/>
    <w:rsid w:val="00BE72D7"/>
    <w:rsid w:val="00BF0AC8"/>
    <w:rsid w:val="00BF121B"/>
    <w:rsid w:val="00BF1D75"/>
    <w:rsid w:val="00BF294F"/>
    <w:rsid w:val="00BF37A2"/>
    <w:rsid w:val="00BF6008"/>
    <w:rsid w:val="00BF7C57"/>
    <w:rsid w:val="00C04E4F"/>
    <w:rsid w:val="00C05E60"/>
    <w:rsid w:val="00C1332D"/>
    <w:rsid w:val="00C13DEE"/>
    <w:rsid w:val="00C1490A"/>
    <w:rsid w:val="00C21A01"/>
    <w:rsid w:val="00C27F9C"/>
    <w:rsid w:val="00C30FAA"/>
    <w:rsid w:val="00C31203"/>
    <w:rsid w:val="00C317C7"/>
    <w:rsid w:val="00C31936"/>
    <w:rsid w:val="00C37B92"/>
    <w:rsid w:val="00C4106A"/>
    <w:rsid w:val="00C414C3"/>
    <w:rsid w:val="00C42942"/>
    <w:rsid w:val="00C44A81"/>
    <w:rsid w:val="00C47481"/>
    <w:rsid w:val="00C505BD"/>
    <w:rsid w:val="00C513D1"/>
    <w:rsid w:val="00C5443B"/>
    <w:rsid w:val="00C54E36"/>
    <w:rsid w:val="00C55457"/>
    <w:rsid w:val="00C615BB"/>
    <w:rsid w:val="00C625BC"/>
    <w:rsid w:val="00C62ECA"/>
    <w:rsid w:val="00C63505"/>
    <w:rsid w:val="00C6465D"/>
    <w:rsid w:val="00C8211B"/>
    <w:rsid w:val="00C830DB"/>
    <w:rsid w:val="00C854FC"/>
    <w:rsid w:val="00C85763"/>
    <w:rsid w:val="00C87F3C"/>
    <w:rsid w:val="00C91614"/>
    <w:rsid w:val="00C93FE6"/>
    <w:rsid w:val="00C96148"/>
    <w:rsid w:val="00C9680B"/>
    <w:rsid w:val="00C974F9"/>
    <w:rsid w:val="00CA18A2"/>
    <w:rsid w:val="00CA348D"/>
    <w:rsid w:val="00CA36FC"/>
    <w:rsid w:val="00CA49D4"/>
    <w:rsid w:val="00CA4B8A"/>
    <w:rsid w:val="00CB396B"/>
    <w:rsid w:val="00CB55E3"/>
    <w:rsid w:val="00CB683F"/>
    <w:rsid w:val="00CB7802"/>
    <w:rsid w:val="00CC3CCF"/>
    <w:rsid w:val="00CC508A"/>
    <w:rsid w:val="00CD17F0"/>
    <w:rsid w:val="00CD4492"/>
    <w:rsid w:val="00CD44D0"/>
    <w:rsid w:val="00CD6A49"/>
    <w:rsid w:val="00CD6A91"/>
    <w:rsid w:val="00CD6B62"/>
    <w:rsid w:val="00CD7BFC"/>
    <w:rsid w:val="00CE13E2"/>
    <w:rsid w:val="00CE1935"/>
    <w:rsid w:val="00CE1D9B"/>
    <w:rsid w:val="00CE3D61"/>
    <w:rsid w:val="00CE40E4"/>
    <w:rsid w:val="00CE498D"/>
    <w:rsid w:val="00CE56D4"/>
    <w:rsid w:val="00CE587A"/>
    <w:rsid w:val="00CF2C6A"/>
    <w:rsid w:val="00CF7DAE"/>
    <w:rsid w:val="00D1210D"/>
    <w:rsid w:val="00D1482D"/>
    <w:rsid w:val="00D1530E"/>
    <w:rsid w:val="00D15AB8"/>
    <w:rsid w:val="00D15BC8"/>
    <w:rsid w:val="00D22D0D"/>
    <w:rsid w:val="00D245D2"/>
    <w:rsid w:val="00D27F6E"/>
    <w:rsid w:val="00D3718D"/>
    <w:rsid w:val="00D37409"/>
    <w:rsid w:val="00D432E5"/>
    <w:rsid w:val="00D44B4C"/>
    <w:rsid w:val="00D5145C"/>
    <w:rsid w:val="00D55375"/>
    <w:rsid w:val="00D55D97"/>
    <w:rsid w:val="00D61F90"/>
    <w:rsid w:val="00D641C6"/>
    <w:rsid w:val="00D64E9E"/>
    <w:rsid w:val="00D64FF2"/>
    <w:rsid w:val="00D65A71"/>
    <w:rsid w:val="00D664E7"/>
    <w:rsid w:val="00D6785A"/>
    <w:rsid w:val="00D7511C"/>
    <w:rsid w:val="00D76E8A"/>
    <w:rsid w:val="00D828EF"/>
    <w:rsid w:val="00D83DE3"/>
    <w:rsid w:val="00D855FE"/>
    <w:rsid w:val="00D86CD7"/>
    <w:rsid w:val="00D90341"/>
    <w:rsid w:val="00D90ECD"/>
    <w:rsid w:val="00D91DB5"/>
    <w:rsid w:val="00D93A33"/>
    <w:rsid w:val="00D9602C"/>
    <w:rsid w:val="00D962FD"/>
    <w:rsid w:val="00D9736D"/>
    <w:rsid w:val="00DA0858"/>
    <w:rsid w:val="00DA0890"/>
    <w:rsid w:val="00DA22B8"/>
    <w:rsid w:val="00DA457A"/>
    <w:rsid w:val="00DA53B6"/>
    <w:rsid w:val="00DA61FF"/>
    <w:rsid w:val="00DB1A2E"/>
    <w:rsid w:val="00DB252A"/>
    <w:rsid w:val="00DB27EA"/>
    <w:rsid w:val="00DB36D7"/>
    <w:rsid w:val="00DB606F"/>
    <w:rsid w:val="00DB7483"/>
    <w:rsid w:val="00DC1B0E"/>
    <w:rsid w:val="00DC40C9"/>
    <w:rsid w:val="00DC41E2"/>
    <w:rsid w:val="00DC4C0D"/>
    <w:rsid w:val="00DC689F"/>
    <w:rsid w:val="00DD25B7"/>
    <w:rsid w:val="00DD268A"/>
    <w:rsid w:val="00DD2C0E"/>
    <w:rsid w:val="00DD3ABC"/>
    <w:rsid w:val="00DD5283"/>
    <w:rsid w:val="00DD74D3"/>
    <w:rsid w:val="00DE5F25"/>
    <w:rsid w:val="00DE6C37"/>
    <w:rsid w:val="00DE79AF"/>
    <w:rsid w:val="00DE7ED6"/>
    <w:rsid w:val="00DF1806"/>
    <w:rsid w:val="00E02C14"/>
    <w:rsid w:val="00E051FE"/>
    <w:rsid w:val="00E05BC1"/>
    <w:rsid w:val="00E05CE8"/>
    <w:rsid w:val="00E06D2C"/>
    <w:rsid w:val="00E13C81"/>
    <w:rsid w:val="00E13E7D"/>
    <w:rsid w:val="00E21476"/>
    <w:rsid w:val="00E241FB"/>
    <w:rsid w:val="00E2566E"/>
    <w:rsid w:val="00E25C38"/>
    <w:rsid w:val="00E27D9C"/>
    <w:rsid w:val="00E3225C"/>
    <w:rsid w:val="00E36F82"/>
    <w:rsid w:val="00E4040E"/>
    <w:rsid w:val="00E421AD"/>
    <w:rsid w:val="00E45ECA"/>
    <w:rsid w:val="00E4651D"/>
    <w:rsid w:val="00E474DD"/>
    <w:rsid w:val="00E5046D"/>
    <w:rsid w:val="00E5228A"/>
    <w:rsid w:val="00E54BB7"/>
    <w:rsid w:val="00E55408"/>
    <w:rsid w:val="00E55475"/>
    <w:rsid w:val="00E56465"/>
    <w:rsid w:val="00E56E02"/>
    <w:rsid w:val="00E63B35"/>
    <w:rsid w:val="00E645D0"/>
    <w:rsid w:val="00E65C39"/>
    <w:rsid w:val="00E66918"/>
    <w:rsid w:val="00E677A9"/>
    <w:rsid w:val="00E70F49"/>
    <w:rsid w:val="00E71D15"/>
    <w:rsid w:val="00E73393"/>
    <w:rsid w:val="00E741C1"/>
    <w:rsid w:val="00E751C9"/>
    <w:rsid w:val="00E80878"/>
    <w:rsid w:val="00E81291"/>
    <w:rsid w:val="00E8411C"/>
    <w:rsid w:val="00E84592"/>
    <w:rsid w:val="00E85D0B"/>
    <w:rsid w:val="00E873DF"/>
    <w:rsid w:val="00E9058A"/>
    <w:rsid w:val="00E907B6"/>
    <w:rsid w:val="00E90873"/>
    <w:rsid w:val="00E90F11"/>
    <w:rsid w:val="00E91A88"/>
    <w:rsid w:val="00E9392E"/>
    <w:rsid w:val="00E940FE"/>
    <w:rsid w:val="00E945EE"/>
    <w:rsid w:val="00EA05FC"/>
    <w:rsid w:val="00EA1620"/>
    <w:rsid w:val="00EA6F88"/>
    <w:rsid w:val="00EB0458"/>
    <w:rsid w:val="00EB0819"/>
    <w:rsid w:val="00EB1F2E"/>
    <w:rsid w:val="00EB3742"/>
    <w:rsid w:val="00EB54CA"/>
    <w:rsid w:val="00EB5564"/>
    <w:rsid w:val="00EB76F7"/>
    <w:rsid w:val="00EB78A6"/>
    <w:rsid w:val="00EC3BD0"/>
    <w:rsid w:val="00EC4FFE"/>
    <w:rsid w:val="00EC503D"/>
    <w:rsid w:val="00EC6A6A"/>
    <w:rsid w:val="00EC7142"/>
    <w:rsid w:val="00ED0EBB"/>
    <w:rsid w:val="00ED59AE"/>
    <w:rsid w:val="00EE2C52"/>
    <w:rsid w:val="00EE34AF"/>
    <w:rsid w:val="00EE6C8D"/>
    <w:rsid w:val="00EF07EB"/>
    <w:rsid w:val="00EF5B1D"/>
    <w:rsid w:val="00F00302"/>
    <w:rsid w:val="00F02DB2"/>
    <w:rsid w:val="00F04D2C"/>
    <w:rsid w:val="00F126D1"/>
    <w:rsid w:val="00F12A29"/>
    <w:rsid w:val="00F13F8B"/>
    <w:rsid w:val="00F20842"/>
    <w:rsid w:val="00F270AB"/>
    <w:rsid w:val="00F27826"/>
    <w:rsid w:val="00F323D2"/>
    <w:rsid w:val="00F34536"/>
    <w:rsid w:val="00F4001E"/>
    <w:rsid w:val="00F41F56"/>
    <w:rsid w:val="00F43E21"/>
    <w:rsid w:val="00F44C88"/>
    <w:rsid w:val="00F44D0B"/>
    <w:rsid w:val="00F4583D"/>
    <w:rsid w:val="00F45DB3"/>
    <w:rsid w:val="00F460CC"/>
    <w:rsid w:val="00F46ED0"/>
    <w:rsid w:val="00F517E8"/>
    <w:rsid w:val="00F5292A"/>
    <w:rsid w:val="00F52B2E"/>
    <w:rsid w:val="00F53E67"/>
    <w:rsid w:val="00F54CE4"/>
    <w:rsid w:val="00F55357"/>
    <w:rsid w:val="00F56F7E"/>
    <w:rsid w:val="00F577C9"/>
    <w:rsid w:val="00F61ABE"/>
    <w:rsid w:val="00F622DD"/>
    <w:rsid w:val="00F653FF"/>
    <w:rsid w:val="00F71B54"/>
    <w:rsid w:val="00F759D9"/>
    <w:rsid w:val="00F76989"/>
    <w:rsid w:val="00F81332"/>
    <w:rsid w:val="00F82179"/>
    <w:rsid w:val="00F821AF"/>
    <w:rsid w:val="00F83834"/>
    <w:rsid w:val="00F84168"/>
    <w:rsid w:val="00F941B8"/>
    <w:rsid w:val="00F964E4"/>
    <w:rsid w:val="00FA3129"/>
    <w:rsid w:val="00FA58EC"/>
    <w:rsid w:val="00FA5CDB"/>
    <w:rsid w:val="00FA6556"/>
    <w:rsid w:val="00FA7E3F"/>
    <w:rsid w:val="00FB2B2A"/>
    <w:rsid w:val="00FB7D0E"/>
    <w:rsid w:val="00FC1945"/>
    <w:rsid w:val="00FC1DCA"/>
    <w:rsid w:val="00FC289E"/>
    <w:rsid w:val="00FC49EB"/>
    <w:rsid w:val="00FC4B69"/>
    <w:rsid w:val="00FD6ED5"/>
    <w:rsid w:val="00FE3DA1"/>
    <w:rsid w:val="00FE6A2C"/>
    <w:rsid w:val="00FE75B8"/>
    <w:rsid w:val="00FE7BDB"/>
    <w:rsid w:val="00FF4CE8"/>
    <w:rsid w:val="00FF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D897E854-6EDA-4D9D-A6C9-BC22CF494C17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7F4E"/>
    <w:pPr>
      <w:spacing w:after="200" w:line="276" w:lineRule="auto"/>
    </w:pPr>
    <w:rPr>
      <w:sz w:val="22"/>
      <w:szCs w:val="22"/>
      <w:lang w:eastAsia="en-US"/>
    </w:rPr>
  </w:style>
  <w:style w:type="paragraph" w:styleId="Naslov2">
    <w:name w:val="heading 2"/>
    <w:basedOn w:val="Normal"/>
    <w:next w:val="Normal"/>
    <w:link w:val="Naslov2Char"/>
    <w:unhideWhenUsed/>
    <w:qFormat/>
    <w:rsid w:val="003B0FD2"/>
    <w:pPr>
      <w:keepNext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  <w:lang w:val="x-none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126D1"/>
    <w:rPr>
      <w:rFonts w:ascii="Tahoma" w:hAnsi="Tahoma" w:cs="Tahoma"/>
      <w:sz w:val="16"/>
      <w:szCs w:val="16"/>
    </w:rPr>
  </w:style>
  <w:style w:type="character" w:styleId="Naslov2Char" w:customStyle="true">
    <w:name w:val="Naslov 2 Char"/>
    <w:link w:val="Naslov2"/>
    <w:rsid w:val="003B0FD2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3B734C"/>
    <w:pPr>
      <w:tabs>
        <w:tab w:val="center" w:pos="4536"/>
        <w:tab w:val="right" w:pos="9072"/>
      </w:tabs>
    </w:pPr>
    <w:rPr>
      <w:lang w:val="x-none"/>
    </w:rPr>
  </w:style>
  <w:style w:type="character" w:styleId="ZaglavljeChar" w:customStyle="true">
    <w:name w:val="Zaglavlje Char"/>
    <w:link w:val="Zaglavlje"/>
    <w:uiPriority w:val="99"/>
    <w:rsid w:val="003B734C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B734C"/>
    <w:pPr>
      <w:tabs>
        <w:tab w:val="center" w:pos="4536"/>
        <w:tab w:val="right" w:pos="9072"/>
      </w:tabs>
    </w:pPr>
    <w:rPr>
      <w:lang w:val="x-none"/>
    </w:rPr>
  </w:style>
  <w:style w:type="character" w:styleId="PodnojeChar" w:customStyle="true">
    <w:name w:val="Podnožje Char"/>
    <w:link w:val="Podnoje"/>
    <w:uiPriority w:val="99"/>
    <w:rsid w:val="003B734C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800EC4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A97B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7B4D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97B4D"/>
    <w:rPr>
      <w:rFonts w:ascii="Arial" w:hAnsi="Arial" w:cs="Arial"/>
      <w:noProof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97B4D"/>
    <w:rPr>
      <w:rFonts w:ascii="Arial" w:hAnsi="Arial" w:cs="Arial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97B4D"/>
    <w:rPr>
      <w:rFonts w:ascii="Arial" w:hAnsi="Arial" w:cs="Arial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09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02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69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365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687530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252336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796413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715935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405415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4388334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9466695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0222380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3733065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6130920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7416877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3838914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4044689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5497966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8901474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4806114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7276598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1694242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5416876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2440006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358109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5651546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5136073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5751960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7567708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086310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8005758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4056678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5622877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8175526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1595256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3903454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5828830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8624034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7139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947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089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071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2572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7273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theme/theme1.xml" Type="http://schemas.openxmlformats.org/officeDocument/2006/relationships/theme" Id="rId17"/><Relationship Target="../customXml/item2.xml" Type="http://schemas.openxmlformats.org/officeDocument/2006/relationships/customXml" Id="rId2"/><Relationship Target="fontTable.xml" Type="http://schemas.openxmlformats.org/officeDocument/2006/relationships/fontTabl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footer3.xml" Type="http://schemas.openxmlformats.org/officeDocument/2006/relationships/footer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studenog 2025.</izvorni_sadrzaj>
    <derivirana_varijabla naziv="DomainObject.DatumDonosenjaOdluke_1">20. studenog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Pp-1281/2025-5</izvorni_sadrzaj>
    <derivirana_varijabla naziv="DomainObject.Oznaka_1">Pp-1281/2025-5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Kolač</izvorni_sadrzaj>
    <derivirana_varijabla naziv="DomainObject.DonositeljOdluke.Prezime_1">Kolač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listopada 2025.</izvorni_sadrzaj>
    <derivirana_varijabla naziv="DomainObject.Predmet.DatumIzradeOptuznogAkta_1">8. listopada 2025.</derivirana_varijabla>
  </DomainObject.Predmet.DatumIzradeOptuznogAkta>
  <DomainObject.Predmet.DatumIzradeOptuznogAktaFormated>
    <izvorni_sadrzaj>8.10.2025.</izvorni_sadrzaj>
    <derivirana_varijabla naziv="DomainObject.Predmet.DatumIzradeOptuznogAktaFormated_1">8.10.2025.</derivirana_varijabla>
  </DomainObject.Predmet.DatumIzradeOptuznogAktaFormated>
  <DomainObject.Predmet.DatumOsnivanja>
    <izvorni_sadrzaj>10. listopada 2025.</izvorni_sadrzaj>
    <derivirana_varijabla naziv="DomainObject.Predmet.DatumOsnivanja_1">10.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listopada 2025.</izvorni_sadrzaj>
    <derivirana_varijabla naziv="DomainObject.Predmet.DatumPrimitkaOptuznogAkta_1">10. listopada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27. veljače 1985.</izvorni_sadrzaj>
    <derivirana_varijabla naziv="DomainObject.Predmet.OkrivljenikFizickaOsoba.DatumRodjenja_1">27. veljače 1985.</derivirana_varijabla>
  </DomainObject.Predmet.OkrivljenikFizickaOsoba.DatumRodjenja>
  <DomainObject.Predmet.OkrivljenikFizickaOsoba.DatumRodjenjaFormated>
    <izvorni_sadrzaj>27.2.1985.</izvorni_sadrzaj>
    <derivirana_varijabla naziv="DomainObject.Predmet.OkrivljenikFizickaOsoba.DatumRodjenjaFormated_1">27.2.1985.</derivirana_varijabla>
  </DomainObject.Predmet.OkrivljenikFizickaOsoba.DatumRodjenjaFormated>
  <DomainObject.Predmet.OkrivljenikFizickaOsoba.Ime>
    <izvorni_sadrzaj>Jelena Đurđica</izvorni_sadrzaj>
    <derivirana_varijabla naziv="DomainObject.Predmet.OkrivljenikFizickaOsoba.Ime_1">Jelena Đurđica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MÖNCHENGLADBACH</izvorni_sadrzaj>
    <derivirana_varijabla naziv="DomainObject.Predmet.OkrivljenikFizickaOsoba.MjestoRodjenja_1">MÖNCHENGLADBACH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Jelena Đurđica Salkanović</izvorni_sadrzaj>
    <derivirana_varijabla naziv="DomainObject.Predmet.OkrivljenikFizickaOsoba.Naziv_1">Jelena Đurđica Salkanović</derivirana_varijabla>
  </DomainObject.Predmet.OkrivljenikFizickaOsoba.Naziv>
  <DomainObject.Predmet.OkrivljenikFizickaOsoba.Prezime>
    <izvorni_sadrzaj>Salkanović</izvorni_sadrzaj>
    <derivirana_varijabla naziv="DomainObject.Predmet.OkrivljenikFizickaOsoba.Prezime_1">Salkanović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53875658337</izvorni_sadrzaj>
    <derivirana_varijabla naziv="DomainObject.Predmet.OkrivljenikFizickaOsoba.Oib_1">53875658337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Pp-1281/2025</izvorni_sadrzaj>
    <derivirana_varijabla naziv="DomainObject.Predmet.OznakaBroj_1">Pp-1281/2025</derivirana_varijabla>
  </DomainObject.Predmet.OznakaBroj>
  <DomainObject.Predmet.OznakaBrojOptuznogAkta>
    <izvorni_sadrzaj>511-09-30-25-1</izvorni_sadrzaj>
    <derivirana_varijabla naziv="DomainObject.Predmet.OznakaBrojOptuznogAkta_1">511-09-30-25-1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Jelena Đurđica Salkanović</izvorni_sadrzaj>
    <derivirana_varijabla naziv="DomainObject.Predmet.ProtustrankaFormated_1">  Jelena Đurđica Salkanović</derivirana_varijabla>
  </DomainObject.Predmet.ProtustrankaFormated>
  <DomainObject.Predmet.ProtustrankaFormatedOIB>
    <izvorni_sadrzaj>  Jelena Đurđica Salkanović, OIB 53875658337</izvorni_sadrzaj>
    <derivirana_varijabla naziv="DomainObject.Predmet.ProtustrankaFormatedOIB_1">  Jelena Đurđica Salkanović, OIB 53875658337</derivirana_varijabla>
  </DomainObject.Predmet.ProtustrankaFormatedOIB>
  <DomainObject.Predmet.ProtustrankaFormatedWithAdress>
    <izvorni_sadrzaj> Jelena Đurđica Salkanović, Ruđera Boškovića 8, 51521 Punat</izvorni_sadrzaj>
    <derivirana_varijabla naziv="DomainObject.Predmet.ProtustrankaFormatedWithAdress_1"> Jelena Đurđica Salkanović, Ruđera Boškovića 8, 51521 Punat</derivirana_varijabla>
  </DomainObject.Predmet.ProtustrankaFormatedWithAdress>
  <DomainObject.Predmet.ProtustrankaFormatedWithAdressOIB>
    <izvorni_sadrzaj> Jelena Đurđica Salkanović, OIB 53875658337, Ruđera Boškovića 8, 51521 Punat</izvorni_sadrzaj>
    <derivirana_varijabla naziv="DomainObject.Predmet.ProtustrankaFormatedWithAdressOIB_1"> Jelena Đurđica Salkanović, OIB 53875658337, Ruđera Boškovića 8, 51521 Punat</derivirana_varijabla>
  </DomainObject.Predmet.ProtustrankaFormatedWithAdressOIB>
  <DomainObject.Predmet.ProtustrankaWithAdress>
    <izvorni_sadrzaj>Jelena Đurđica Salkanović Ruđera Boškovića 8, 51521 Punat</izvorni_sadrzaj>
    <derivirana_varijabla naziv="DomainObject.Predmet.ProtustrankaWithAdress_1">Jelena Đurđica Salkanović Ruđera Boškovića 8, 51521 Punat</derivirana_varijabla>
  </DomainObject.Predmet.ProtustrankaWithAdress>
  <DomainObject.Predmet.ProtustrankaWithAdressOIB>
    <izvorni_sadrzaj>Jelena Đurđica Salkanović, OIB 53875658337, Ruđera Boškovića 8, 51521 Punat</izvorni_sadrzaj>
    <derivirana_varijabla naziv="DomainObject.Predmet.ProtustrankaWithAdressOIB_1">Jelena Đurđica Salkanović, OIB 53875658337, Ruđera Boškovića 8, 51521 Punat</derivirana_varijabla>
  </DomainObject.Predmet.ProtustrankaWithAdressOIB>
  <DomainObject.Predmet.ProtustrankaNazivFormated>
    <izvorni_sadrzaj>Jelena Đurđica Salkanović</izvorni_sadrzaj>
    <derivirana_varijabla naziv="DomainObject.Predmet.ProtustrankaNazivFormated_1">Jelena Đurđica Salkanović</derivirana_varijabla>
  </DomainObject.Predmet.ProtustrankaNazivFormated>
  <DomainObject.Predmet.ProtustrankaNazivFormatedOIB>
    <izvorni_sadrzaj>Jelena Đurđica Salkanović, OIB 53875658337</izvorni_sadrzaj>
    <derivirana_varijabla naziv="DomainObject.Predmet.ProtustrankaNazivFormatedOIB_1">Jelena Đurđica Salkanović, OIB 53875658337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Branka Kolač 15</izvorni_sadrzaj>
    <derivirana_varijabla naziv="DomainObject.Predmet.Referada.Naziv_1">Branka Kolač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br. 1 - Prekršajni odjel</izvorni_sadrzaj>
    <derivirana_varijabla naziv="DomainObject.Predmet.Referada.Prostorija.Naziv_1">Soba br. 1 - Prekršajni odjel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Krk</izvorni_sadrzaj>
    <derivirana_varijabla naziv="DomainObject.Predmet.StrankaFormated_1">  Policijska postaja Krk</derivirana_varijabla>
  </DomainObject.Predmet.StrankaFormated>
  <DomainObject.Predmet.StrankaFormatedOIB>
    <izvorni_sadrzaj>  Policijska postaja Krk</izvorni_sadrzaj>
    <derivirana_varijabla naziv="DomainObject.Predmet.StrankaFormatedOIB_1">  Policijska postaja Krk</derivirana_varijabla>
  </DomainObject.Predmet.StrankaFormatedOIB>
  <DomainObject.Predmet.StrankaFormatedWithAdress>
    <izvorni_sadrzaj> Policijska postaja Krk, Kralja Tomislava 10, 51500 Krk</izvorni_sadrzaj>
    <derivirana_varijabla naziv="DomainObject.Predmet.StrankaFormatedWithAdress_1"> Policijska postaja Krk, Kralja Tomislava 10, 51500 Krk</derivirana_varijabla>
  </DomainObject.Predmet.StrankaFormatedWithAdress>
  <DomainObject.Predmet.StrankaFormatedWithAdressOIB>
    <izvorni_sadrzaj> Policijska postaja Krk, Kralja Tomislava 10, 51500 Krk</izvorni_sadrzaj>
    <derivirana_varijabla naziv="DomainObject.Predmet.StrankaFormatedWithAdressOIB_1"> Policijska postaja Krk, Kralja Tomislava 10, 51500 Krk</derivirana_varijabla>
  </DomainObject.Predmet.StrankaFormatedWithAdressOIB>
  <DomainObject.Predmet.StrankaWithAdress>
    <izvorni_sadrzaj>Policijska postaja Krk Kralja Tomislava 10,51500 Krk</izvorni_sadrzaj>
    <derivirana_varijabla naziv="DomainObject.Predmet.StrankaWithAdress_1">Policijska postaja Krk Kralja Tomislava 10,51500 Krk</derivirana_varijabla>
  </DomainObject.Predmet.StrankaWithAdress>
  <DomainObject.Predmet.StrankaWithAdressOIB>
    <izvorni_sadrzaj>Policijska postaja Krk, Kralja Tomislava 10,51500 Krk</izvorni_sadrzaj>
    <derivirana_varijabla naziv="DomainObject.Predmet.StrankaWithAdressOIB_1">Policijska postaja Krk, Kralja Tomislava 10,51500 Krk</derivirana_varijabla>
  </DomainObject.Predmet.StrankaWithAdressOIB>
  <DomainObject.Predmet.StrankaNazivFormated>
    <izvorni_sadrzaj>Policijska postaja Krk</izvorni_sadrzaj>
    <derivirana_varijabla naziv="DomainObject.Predmet.StrankaNazivFormated_1">Policijska postaja Krk</derivirana_varijabla>
  </DomainObject.Predmet.StrankaNazivFormated>
  <DomainObject.Predmet.StrankaNazivFormatedOIB>
    <izvorni_sadrzaj>Policijska postaja Krk</izvorni_sadrzaj>
    <derivirana_varijabla naziv="DomainObject.Predmet.StrankaNazivFormatedOIB_1">Policijska postaja Krk</derivirana_varijabla>
  </DomainObject.Predmet.StrankaNazivFormatedOIB>
  <DomainObject.Predmet.Sud.Adresa.Naselje>
    <izvorni_sadrzaj>Krk</izvorni_sadrzaj>
    <derivirana_varijabla naziv="DomainObject.Predmet.Sud.Adresa.Naselje_1">Krk</derivirana_varijabla>
  </DomainObject.Predmet.Sud.Adresa.Naselje>
  <DomainObject.Predmet.Sud.Adresa.NaseljeLokativ>
    <izvorni_sadrzaj>Krku</izvorni_sadrzaj>
    <derivirana_varijabla naziv="DomainObject.Predmet.Sud.Adresa.NaseljeLokativ_1">Krku</derivirana_varijabla>
  </DomainObject.Predmet.Sud.Adresa.NaseljeLokativ>
  <DomainObject.Predmet.Sud.Adresa.PostBroj>
    <izvorni_sadrzaj>51500</izvorni_sadrzaj>
    <derivirana_varijabla naziv="DomainObject.Predmet.Sud.Adresa.PostBroj_1">51500</derivirana_varijabla>
  </DomainObject.Predmet.Sud.Adresa.PostBroj>
  <DomainObject.Predmet.Sud.Adresa.UlicaIKBR>
    <izvorni_sadrzaj>Bodulska 2/d</izvorni_sadrzaj>
    <derivirana_varijabla naziv="DomainObject.Predmet.Sud.Adresa.UlicaIKBR_1">Bodulska 2/d</derivirana_varijabla>
  </DomainObject.Predmet.Sud.Adresa.UlicaIKBR>
  <DomainObject.Predmet.Sud.Naziv>
    <izvorni_sadrzaj>Općinski sud u Crikvenici - Stalna služba u Krku</izvorni_sadrzaj>
    <derivirana_varijabla naziv="DomainObject.Predmet.Sud.Naziv_1">Općinski sud u Crikvenici - Stalna služba u Krku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Branka Kolač 15</izvorni_sadrzaj>
    <derivirana_varijabla naziv="DomainObject.Predmet.TrenutnaLokacijaSpisa.Naziv_1">Branka Kolač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Krk</izvorni_sadrzaj>
    <derivirana_varijabla naziv="DomainObject.Predmet.UstrojstvenaJedinicaVodi.Naziv_1">Sudska pisarnica Krk</derivirana_varijabla>
  </DomainObject.Predmet.UstrojstvenaJedinicaVodi.Naziv>
  <DomainObject.Predmet.UstrojstvenaJedinicaVodi.Oznaka>
    <izvorni_sadrzaj>Pisarnica SSK</izvorni_sadrzaj>
    <derivirana_varijabla naziv="DomainObject.Predmet.UstrojstvenaJedinicaVodi.Oznaka_1">Pisarnica SSK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Vedrana Žužić</izvorni_sadrzaj>
    <derivirana_varijabla naziv="DomainObject.Predmet.Zapisnicar_1">Vedrana Žužić</derivirana_varijabla>
  </DomainObject.Predmet.Zapisnicar>
  <DomainObject.Predmet.StrankaListFormated>
    <izvorni_sadrzaj>
      <item>Policijska postaja Krk</item>
    </izvorni_sadrzaj>
    <derivirana_varijabla naziv="DomainObject.Predmet.StrankaListFormated_1">
      <item>Policijska postaja Krk</item>
    </derivirana_varijabla>
  </DomainObject.Predmet.StrankaListFormated>
  <DomainObject.Predmet.StrankaListFormatedOIB>
    <izvorni_sadrzaj>
      <item>Policijska postaja Krk</item>
    </izvorni_sadrzaj>
    <derivirana_varijabla naziv="DomainObject.Predmet.StrankaListFormatedOIB_1">
      <item>Policijska postaja Krk</item>
    </derivirana_varijabla>
  </DomainObject.Predmet.StrankaListFormatedOIB>
  <DomainObject.Predmet.StrankaListFormatedWithAdress>
    <izvorni_sadrzaj>
      <item>Policijska postaja Krk, Kralja Tomislava 10, 51500 Krk</item>
    </izvorni_sadrzaj>
    <derivirana_varijabla naziv="DomainObject.Predmet.StrankaListFormatedWithAdress_1">
      <item>Policijska postaja Krk, Kralja Tomislava 10, 51500 Krk</item>
    </derivirana_varijabla>
  </DomainObject.Predmet.StrankaListFormatedWithAdress>
  <DomainObject.Predmet.StrankaListFormatedWithAdressOIB>
    <izvorni_sadrzaj>
      <item>Policijska postaja Krk, Kralja Tomislava 10, 51500 Krk</item>
    </izvorni_sadrzaj>
    <derivirana_varijabla naziv="DomainObject.Predmet.StrankaListFormatedWithAdressOIB_1">
      <item>Policijska postaja Krk, Kralja Tomislava 10, 51500 Krk</item>
    </derivirana_varijabla>
  </DomainObject.Predmet.StrankaListFormatedWithAdressOIB>
  <DomainObject.Predmet.StrankaListNazivFormated>
    <izvorni_sadrzaj>
      <item>Policijska postaja Krk</item>
    </izvorni_sadrzaj>
    <derivirana_varijabla naziv="DomainObject.Predmet.StrankaListNazivFormated_1">
      <item>Policijska postaja Krk</item>
    </derivirana_varijabla>
  </DomainObject.Predmet.StrankaListNazivFormated>
  <DomainObject.Predmet.StrankaListNazivFormatedOIB>
    <izvorni_sadrzaj>
      <item>Policijska postaja Krk</item>
    </izvorni_sadrzaj>
    <derivirana_varijabla naziv="DomainObject.Predmet.StrankaListNazivFormatedOIB_1">
      <item>Policijska postaja Krk</item>
    </derivirana_varijabla>
  </DomainObject.Predmet.StrankaListNazivFormatedOIB>
  <DomainObject.Predmet.ProtuStrankaListFormated>
    <izvorni_sadrzaj>
      <item>Jelena Đurđica Salkanović</item>
    </izvorni_sadrzaj>
    <derivirana_varijabla naziv="DomainObject.Predmet.ProtuStrankaListFormated_1">
      <item>Jelena Đurđica Salkanović</item>
    </derivirana_varijabla>
  </DomainObject.Predmet.ProtuStrankaListFormated>
  <DomainObject.Predmet.ProtuStrankaListFormatedOIB>
    <izvorni_sadrzaj>
      <item>Jelena Đurđica Salkanović, OIB 53875658337</item>
    </izvorni_sadrzaj>
    <derivirana_varijabla naziv="DomainObject.Predmet.ProtuStrankaListFormatedOIB_1">
      <item>Jelena Đurđica Salkanović, OIB 53875658337</item>
    </derivirana_varijabla>
  </DomainObject.Predmet.ProtuStrankaListFormatedOIB>
  <DomainObject.Predmet.ProtuStrankaListFormatedWithAdress>
    <izvorni_sadrzaj>
      <item>Jelena Đurđica Salkanović, Ruđera Boškovića 8, 51521 Punat</item>
    </izvorni_sadrzaj>
    <derivirana_varijabla naziv="DomainObject.Predmet.ProtuStrankaListFormatedWithAdress_1">
      <item>Jelena Đurđica Salkanović, Ruđera Boškovića 8, 51521 Punat</item>
    </derivirana_varijabla>
  </DomainObject.Predmet.ProtuStrankaListFormatedWithAdress>
  <DomainObject.Predmet.ProtuStrankaListFormatedWithAdressOIB>
    <izvorni_sadrzaj>
      <item>Jelena Đurđica Salkanović, OIB 53875658337, Ruđera Boškovića 8, 51521 Punat</item>
    </izvorni_sadrzaj>
    <derivirana_varijabla naziv="DomainObject.Predmet.ProtuStrankaListFormatedWithAdressOIB_1">
      <item>Jelena Đurđica Salkanović, OIB 53875658337, Ruđera Boškovića 8, 51521 Punat</item>
    </derivirana_varijabla>
  </DomainObject.Predmet.ProtuStrankaListFormatedWithAdressOIB>
  <DomainObject.Predmet.ProtuStrankaListNazivFormated>
    <izvorni_sadrzaj>
      <item>Jelena Đurđica Salkanović</item>
    </izvorni_sadrzaj>
    <derivirana_varijabla naziv="DomainObject.Predmet.ProtuStrankaListNazivFormated_1">
      <item>Jelena Đurđica Salkanović</item>
    </derivirana_varijabla>
  </DomainObject.Predmet.ProtuStrankaListNazivFormated>
  <DomainObject.Predmet.ProtuStrankaListNazivFormatedOIB>
    <izvorni_sadrzaj>
      <item>Jelena Đurđica Salkanović, OIB 53875658337</item>
    </izvorni_sadrzaj>
    <derivirana_varijabla naziv="DomainObject.Predmet.ProtuStrankaListNazivFormatedOIB_1">
      <item>Jelena Đurđica Salkanović, OIB 53875658337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</izvorni_sadrzaj>
    <derivirana_varijabla naziv="DomainObject.Predmet.ClanakZakona_1">199</derivirana_varijabla>
  </DomainObject.Predmet.ClanakZakona>
  <DomainObject.Predmet.ClanakZakonaFull>
    <izvorni_sadrzaj>članka 199. stavka 2.</izvorni_sadrzaj>
    <derivirana_varijabla naziv="DomainObject.Predmet.ClanakZakonaFull_1">članka 199. stavka 2.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studenog 2025.</izvorni_sadrzaj>
    <derivirana_varijabla naziv="DomainObject.Datum_1">20. studenog 2025.</derivirana_varijabla>
  </DomainObject.Datum>
  <DomainObject.PoslovniBrojDokumenta>
    <izvorni_sadrzaj>Pp-1281/2025-5</izvorni_sadrzaj>
    <derivirana_varijabla naziv="DomainObject.PoslovniBrojDokumenta_1">Pp-1281/2025-5</derivirana_varijabla>
  </DomainObject.PoslovniBrojDokumenta>
  <DomainObject.Predmet.StrankaIDrugi>
    <izvorni_sadrzaj>Policijska postaja Krk</izvorni_sadrzaj>
    <derivirana_varijabla naziv="DomainObject.Predmet.StrankaIDrugi_1">Policijska postaja Krk</derivirana_varijabla>
  </DomainObject.Predmet.StrankaIDrugi>
  <DomainObject.Predmet.ProtustrankaIDrugi>
    <izvorni_sadrzaj>Jelena Đurđica Salkanović</izvorni_sadrzaj>
    <derivirana_varijabla naziv="DomainObject.Predmet.ProtustrankaIDrugi_1">Jelena Đurđica Salkanović</derivirana_varijabla>
  </DomainObject.Predmet.ProtustrankaIDrugi>
  <DomainObject.Predmet.StrankaIDrugiAdressOIB>
    <izvorni_sadrzaj>Policijska postaja Krk, Kralja Tomislava 10, 51500 Krk</izvorni_sadrzaj>
    <derivirana_varijabla naziv="DomainObject.Predmet.StrankaIDrugiAdressOIB_1">Policijska postaja Krk, Kralja Tomislava 10, 51500 Krk</derivirana_varijabla>
  </DomainObject.Predmet.StrankaIDrugiAdressOIB>
  <DomainObject.Predmet.ProtustrankaIDrugiAdressOIB>
    <izvorni_sadrzaj>Jelena Đurđica Salkanović, OIB 53875658337, Ruđera Boškovića 8, 51521 Punat</izvorni_sadrzaj>
    <derivirana_varijabla naziv="DomainObject.Predmet.ProtustrankaIDrugiAdressOIB_1">Jelena Đurđica Salkanović, OIB 53875658337, Ruđera Boškovića 8,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Đurđica Salkanović</item>
      <item>Policijska postaja Krk</item>
    </izvorni_sadrzaj>
    <derivirana_varijabla naziv="DomainObject.Predmet.SudioniciListNaziv_1">
      <item>Jelena Đurđica Salkanović</item>
      <item>Policijska postaja Krk</item>
    </derivirana_varijabla>
  </DomainObject.Predmet.SudioniciListNaziv>
  <DomainObject.Predmet.SudioniciListAdressOIB>
    <izvorni_sadrzaj>
      <item>Jelena Đurđica Salkanović, OIB 53875658337, Ruđera Boškovića 8,51521 Punat</item>
      <item>Policijska postaja Krk, Kralja Tomislava 10,51500 Krk</item>
    </izvorni_sadrzaj>
    <derivirana_varijabla naziv="DomainObject.Predmet.SudioniciListAdressOIB_1">
      <item>Jelena Đurđica Salkanović, OIB 53875658337, Ruđera Boškovića 8,51521 Punat</item>
      <item>Policijska postaja Krk, Kralja Tomislava 10,51500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53875658337</item>
      <item>, OIB null</item>
    </izvorni_sadrzaj>
    <derivirana_varijabla naziv="DomainObject.Predmet.SudioniciListNazivOIB_1">
      <item>, OIB 53875658337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studenog 2025.</izvorni_sadrzaj>
    <derivirana_varijabla naziv="DomainObject.PredzadnjaOdlukaIzPredmeta.DatumDonosenjaOdluke_1">20. studenog 2025.</derivirana_varijabla>
  </DomainObject.PredzadnjaOdlukaIzPredmeta.DatumDonosenjaOdluke>
  <DomainObject.PredzadnjaOdlukaIzPredmeta.Oznaka>
    <izvorni_sadrzaj>Pp-1281/2025-4</izvorni_sadrzaj>
    <derivirana_varijabla naziv="DomainObject.PredzadnjaOdlukaIzPredmeta.Oznaka_1">Pp-1281/2025-4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2025.</izvorni_sadrzaj>
    <derivirana_varijabla naziv="DomainObject.Predmet.DatumPocetkaProcesa_1">10. listopada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Jelena Đurđica Salkanović, Ruđera Boškovića 8, 51521 Punat, OIB: 53875658337, rođen-a 27.02.1985., mjesto rođenja MÖNCHENGLADBACH</item>
    </izvorni_sadrzaj>
    <derivirana_varijabla naziv="DomainObject.Predmet.OkrivljenikAdresaMjestoRodjenjaList_1">
      <item>Jelena Đurđica Salkanović, Ruđera Boškovića 8, 51521 Punat, OIB: 53875658337, rođen-a 27.02.1985., mjesto rođenja MÖNCHENGLADBACH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211-07/25-5/16704</izvorni_sadrzaj>
    <derivirana_varijabla naziv="DomainObject.PrviPodnesak.OznakaBrojPodnositelja_1">211-07/25-5/16704</derivirana_varijabla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649C8E-CC4E-4473-8975-DA48125AA55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Deftones</properties:Company>
  <properties:Pages>3</properties:Pages>
  <properties:Words>791</properties:Words>
  <properties:Characters>4269</properties:Characters>
  <properties:Lines>147</properties:Lines>
  <properties:Paragraphs>49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5216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2025-11-20T11:23:00Z</dcterms:created>
  <dc:creator>Tomi</dc:creator>
  <cp:keywords/>
  <cp:lastModifiedBy>Vedrana Žužić</cp:lastModifiedBy>
  <cp:lastPrinted>2025-09-22T06:54:00Z</cp:lastPrinted>
  <dcterms:modified xmlns:xsi="http://www.w3.org/2001/XMLSchema-instance" xsi:type="dcterms:W3CDTF">2025-11-20T11:24:00Z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Pp-1281/2025-5 / Odluka - Presuda - osuđujuća (Pp-1281-2025 presuda.docx)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